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inorHAnsi" w:eastAsiaTheme="minorHAnsi" w:hAnsiTheme="minorHAnsi" w:cstheme="minorBidi"/>
          <w:color w:val="auto"/>
          <w:sz w:val="22"/>
          <w:szCs w:val="22"/>
        </w:rPr>
        <w:id w:val="-2013602122"/>
        <w:docPartObj>
          <w:docPartGallery w:val="Table of Contents"/>
          <w:docPartUnique/>
        </w:docPartObj>
      </w:sdtPr>
      <w:sdtEndPr>
        <w:rPr>
          <w:b/>
          <w:bCs/>
          <w:noProof/>
        </w:rPr>
      </w:sdtEndPr>
      <w:sdtContent>
        <w:p w:rsidR="004C1623" w:rsidRDefault="004C1623">
          <w:pPr>
            <w:pStyle w:val="TOCHeading"/>
          </w:pPr>
          <w:r>
            <w:t>Contents</w:t>
          </w:r>
        </w:p>
        <w:p w:rsidR="00DF5B54" w:rsidRDefault="004C1623">
          <w:pPr>
            <w:pStyle w:val="TOC1"/>
            <w:tabs>
              <w:tab w:val="right" w:leader="dot" w:pos="12950"/>
            </w:tabs>
            <w:rPr>
              <w:rFonts w:eastAsiaTheme="minorEastAsia"/>
              <w:noProof/>
            </w:rPr>
          </w:pPr>
          <w:r>
            <w:fldChar w:fldCharType="begin"/>
          </w:r>
          <w:r>
            <w:instrText xml:space="preserve"> TOC \o "1-3" \h \z \u </w:instrText>
          </w:r>
          <w:r>
            <w:fldChar w:fldCharType="separate"/>
          </w:r>
          <w:bookmarkStart w:id="0" w:name="_GoBack"/>
          <w:bookmarkEnd w:id="0"/>
          <w:r w:rsidR="00DF5B54" w:rsidRPr="002F04E2">
            <w:rPr>
              <w:rStyle w:val="Hyperlink"/>
              <w:noProof/>
            </w:rPr>
            <w:fldChar w:fldCharType="begin"/>
          </w:r>
          <w:r w:rsidR="00DF5B54" w:rsidRPr="002F04E2">
            <w:rPr>
              <w:rStyle w:val="Hyperlink"/>
              <w:noProof/>
            </w:rPr>
            <w:instrText xml:space="preserve"> </w:instrText>
          </w:r>
          <w:r w:rsidR="00DF5B54">
            <w:rPr>
              <w:noProof/>
            </w:rPr>
            <w:instrText>HYPERLINK \l "_Toc23425802"</w:instrText>
          </w:r>
          <w:r w:rsidR="00DF5B54" w:rsidRPr="002F04E2">
            <w:rPr>
              <w:rStyle w:val="Hyperlink"/>
              <w:noProof/>
            </w:rPr>
            <w:instrText xml:space="preserve"> </w:instrText>
          </w:r>
          <w:r w:rsidR="00DF5B54" w:rsidRPr="002F04E2">
            <w:rPr>
              <w:rStyle w:val="Hyperlink"/>
              <w:noProof/>
            </w:rPr>
          </w:r>
          <w:r w:rsidR="00DF5B54" w:rsidRPr="002F04E2">
            <w:rPr>
              <w:rStyle w:val="Hyperlink"/>
              <w:noProof/>
            </w:rPr>
            <w:fldChar w:fldCharType="separate"/>
          </w:r>
          <w:r w:rsidR="00DF5B54" w:rsidRPr="002F04E2">
            <w:rPr>
              <w:rStyle w:val="Hyperlink"/>
              <w:b/>
              <w:noProof/>
            </w:rPr>
            <w:t>Budget Adjustment Process</w:t>
          </w:r>
          <w:r w:rsidR="00DF5B54">
            <w:rPr>
              <w:noProof/>
              <w:webHidden/>
            </w:rPr>
            <w:tab/>
          </w:r>
          <w:r w:rsidR="00DF5B54">
            <w:rPr>
              <w:noProof/>
              <w:webHidden/>
            </w:rPr>
            <w:fldChar w:fldCharType="begin"/>
          </w:r>
          <w:r w:rsidR="00DF5B54">
            <w:rPr>
              <w:noProof/>
              <w:webHidden/>
            </w:rPr>
            <w:instrText xml:space="preserve"> PAGEREF _Toc23425802 \h </w:instrText>
          </w:r>
          <w:r w:rsidR="00DF5B54">
            <w:rPr>
              <w:noProof/>
              <w:webHidden/>
            </w:rPr>
          </w:r>
          <w:r w:rsidR="00DF5B54">
            <w:rPr>
              <w:noProof/>
              <w:webHidden/>
            </w:rPr>
            <w:fldChar w:fldCharType="separate"/>
          </w:r>
          <w:r w:rsidR="00DF5B54">
            <w:rPr>
              <w:noProof/>
              <w:webHidden/>
            </w:rPr>
            <w:t>2</w:t>
          </w:r>
          <w:r w:rsidR="00DF5B54">
            <w:rPr>
              <w:noProof/>
              <w:webHidden/>
            </w:rPr>
            <w:fldChar w:fldCharType="end"/>
          </w:r>
          <w:r w:rsidR="00DF5B54" w:rsidRPr="002F04E2">
            <w:rPr>
              <w:rStyle w:val="Hyperlink"/>
              <w:noProof/>
            </w:rPr>
            <w:fldChar w:fldCharType="end"/>
          </w:r>
        </w:p>
        <w:p w:rsidR="00DF5B54" w:rsidRDefault="00DF5B54">
          <w:pPr>
            <w:pStyle w:val="TOC2"/>
            <w:tabs>
              <w:tab w:val="right" w:leader="dot" w:pos="12950"/>
            </w:tabs>
            <w:rPr>
              <w:rFonts w:eastAsiaTheme="minorEastAsia"/>
              <w:noProof/>
            </w:rPr>
          </w:pPr>
          <w:hyperlink w:anchor="_Toc23425803" w:history="1">
            <w:r w:rsidRPr="002F04E2">
              <w:rPr>
                <w:rStyle w:val="Hyperlink"/>
                <w:b/>
                <w:noProof/>
              </w:rPr>
              <w:t>Budget Adjustment/Transfer Search</w:t>
            </w:r>
            <w:r>
              <w:rPr>
                <w:noProof/>
                <w:webHidden/>
              </w:rPr>
              <w:tab/>
            </w:r>
            <w:r>
              <w:rPr>
                <w:noProof/>
                <w:webHidden/>
              </w:rPr>
              <w:fldChar w:fldCharType="begin"/>
            </w:r>
            <w:r>
              <w:rPr>
                <w:noProof/>
                <w:webHidden/>
              </w:rPr>
              <w:instrText xml:space="preserve"> PAGEREF _Toc23425803 \h </w:instrText>
            </w:r>
            <w:r>
              <w:rPr>
                <w:noProof/>
                <w:webHidden/>
              </w:rPr>
            </w:r>
            <w:r>
              <w:rPr>
                <w:noProof/>
                <w:webHidden/>
              </w:rPr>
              <w:fldChar w:fldCharType="separate"/>
            </w:r>
            <w:r>
              <w:rPr>
                <w:noProof/>
                <w:webHidden/>
              </w:rPr>
              <w:t>3</w:t>
            </w:r>
            <w:r>
              <w:rPr>
                <w:noProof/>
                <w:webHidden/>
              </w:rPr>
              <w:fldChar w:fldCharType="end"/>
            </w:r>
          </w:hyperlink>
        </w:p>
        <w:p w:rsidR="00DF5B54" w:rsidRDefault="00DF5B54">
          <w:pPr>
            <w:pStyle w:val="TOC3"/>
            <w:tabs>
              <w:tab w:val="right" w:leader="dot" w:pos="12950"/>
            </w:tabs>
            <w:rPr>
              <w:rFonts w:eastAsiaTheme="minorEastAsia"/>
              <w:noProof/>
            </w:rPr>
          </w:pPr>
          <w:hyperlink w:anchor="_Toc23425804" w:history="1">
            <w:r w:rsidRPr="002F04E2">
              <w:rPr>
                <w:rStyle w:val="Hyperlink"/>
                <w:b/>
                <w:noProof/>
              </w:rPr>
              <w:t>Initiator Login</w:t>
            </w:r>
            <w:r>
              <w:rPr>
                <w:noProof/>
                <w:webHidden/>
              </w:rPr>
              <w:tab/>
            </w:r>
            <w:r>
              <w:rPr>
                <w:noProof/>
                <w:webHidden/>
              </w:rPr>
              <w:fldChar w:fldCharType="begin"/>
            </w:r>
            <w:r>
              <w:rPr>
                <w:noProof/>
                <w:webHidden/>
              </w:rPr>
              <w:instrText xml:space="preserve"> PAGEREF _Toc23425804 \h </w:instrText>
            </w:r>
            <w:r>
              <w:rPr>
                <w:noProof/>
                <w:webHidden/>
              </w:rPr>
            </w:r>
            <w:r>
              <w:rPr>
                <w:noProof/>
                <w:webHidden/>
              </w:rPr>
              <w:fldChar w:fldCharType="separate"/>
            </w:r>
            <w:r>
              <w:rPr>
                <w:noProof/>
                <w:webHidden/>
              </w:rPr>
              <w:t>3</w:t>
            </w:r>
            <w:r>
              <w:rPr>
                <w:noProof/>
                <w:webHidden/>
              </w:rPr>
              <w:fldChar w:fldCharType="end"/>
            </w:r>
          </w:hyperlink>
        </w:p>
        <w:p w:rsidR="00DF5B54" w:rsidRDefault="00DF5B54">
          <w:pPr>
            <w:pStyle w:val="TOC2"/>
            <w:tabs>
              <w:tab w:val="right" w:leader="dot" w:pos="12950"/>
            </w:tabs>
            <w:rPr>
              <w:rFonts w:eastAsiaTheme="minorEastAsia"/>
              <w:noProof/>
            </w:rPr>
          </w:pPr>
          <w:hyperlink w:anchor="_Toc23425805" w:history="1">
            <w:r w:rsidRPr="002F04E2">
              <w:rPr>
                <w:rStyle w:val="Hyperlink"/>
                <w:b/>
                <w:noProof/>
              </w:rPr>
              <w:t>Budget Re-Allocation Entries</w:t>
            </w:r>
            <w:r>
              <w:rPr>
                <w:noProof/>
                <w:webHidden/>
              </w:rPr>
              <w:tab/>
            </w:r>
            <w:r>
              <w:rPr>
                <w:noProof/>
                <w:webHidden/>
              </w:rPr>
              <w:fldChar w:fldCharType="begin"/>
            </w:r>
            <w:r>
              <w:rPr>
                <w:noProof/>
                <w:webHidden/>
              </w:rPr>
              <w:instrText xml:space="preserve"> PAGEREF _Toc23425805 \h </w:instrText>
            </w:r>
            <w:r>
              <w:rPr>
                <w:noProof/>
                <w:webHidden/>
              </w:rPr>
            </w:r>
            <w:r>
              <w:rPr>
                <w:noProof/>
                <w:webHidden/>
              </w:rPr>
              <w:fldChar w:fldCharType="separate"/>
            </w:r>
            <w:r>
              <w:rPr>
                <w:noProof/>
                <w:webHidden/>
              </w:rPr>
              <w:t>10</w:t>
            </w:r>
            <w:r>
              <w:rPr>
                <w:noProof/>
                <w:webHidden/>
              </w:rPr>
              <w:fldChar w:fldCharType="end"/>
            </w:r>
          </w:hyperlink>
        </w:p>
        <w:p w:rsidR="00DF5B54" w:rsidRDefault="00DF5B54">
          <w:pPr>
            <w:pStyle w:val="TOC3"/>
            <w:tabs>
              <w:tab w:val="right" w:leader="dot" w:pos="12950"/>
            </w:tabs>
            <w:rPr>
              <w:rFonts w:eastAsiaTheme="minorEastAsia"/>
              <w:noProof/>
            </w:rPr>
          </w:pPr>
          <w:hyperlink w:anchor="_Toc23425806" w:history="1">
            <w:r w:rsidRPr="002F04E2">
              <w:rPr>
                <w:rStyle w:val="Hyperlink"/>
                <w:b/>
                <w:noProof/>
              </w:rPr>
              <w:t>Verifier Login</w:t>
            </w:r>
            <w:r>
              <w:rPr>
                <w:noProof/>
                <w:webHidden/>
              </w:rPr>
              <w:tab/>
            </w:r>
            <w:r>
              <w:rPr>
                <w:noProof/>
                <w:webHidden/>
              </w:rPr>
              <w:fldChar w:fldCharType="begin"/>
            </w:r>
            <w:r>
              <w:rPr>
                <w:noProof/>
                <w:webHidden/>
              </w:rPr>
              <w:instrText xml:space="preserve"> PAGEREF _Toc23425806 \h </w:instrText>
            </w:r>
            <w:r>
              <w:rPr>
                <w:noProof/>
                <w:webHidden/>
              </w:rPr>
            </w:r>
            <w:r>
              <w:rPr>
                <w:noProof/>
                <w:webHidden/>
              </w:rPr>
              <w:fldChar w:fldCharType="separate"/>
            </w:r>
            <w:r>
              <w:rPr>
                <w:noProof/>
                <w:webHidden/>
              </w:rPr>
              <w:t>12</w:t>
            </w:r>
            <w:r>
              <w:rPr>
                <w:noProof/>
                <w:webHidden/>
              </w:rPr>
              <w:fldChar w:fldCharType="end"/>
            </w:r>
          </w:hyperlink>
        </w:p>
        <w:p w:rsidR="00DF5B54" w:rsidRDefault="00DF5B54">
          <w:pPr>
            <w:pStyle w:val="TOC3"/>
            <w:tabs>
              <w:tab w:val="right" w:leader="dot" w:pos="12950"/>
            </w:tabs>
            <w:rPr>
              <w:rFonts w:eastAsiaTheme="minorEastAsia"/>
              <w:noProof/>
            </w:rPr>
          </w:pPr>
          <w:hyperlink w:anchor="_Toc23425807" w:history="1">
            <w:r w:rsidRPr="002F04E2">
              <w:rPr>
                <w:rStyle w:val="Hyperlink"/>
                <w:b/>
                <w:noProof/>
              </w:rPr>
              <w:t>Approver Login</w:t>
            </w:r>
            <w:r>
              <w:rPr>
                <w:noProof/>
                <w:webHidden/>
              </w:rPr>
              <w:tab/>
            </w:r>
            <w:r>
              <w:rPr>
                <w:noProof/>
                <w:webHidden/>
              </w:rPr>
              <w:fldChar w:fldCharType="begin"/>
            </w:r>
            <w:r>
              <w:rPr>
                <w:noProof/>
                <w:webHidden/>
              </w:rPr>
              <w:instrText xml:space="preserve"> PAGEREF _Toc23425807 \h </w:instrText>
            </w:r>
            <w:r>
              <w:rPr>
                <w:noProof/>
                <w:webHidden/>
              </w:rPr>
            </w:r>
            <w:r>
              <w:rPr>
                <w:noProof/>
                <w:webHidden/>
              </w:rPr>
              <w:fldChar w:fldCharType="separate"/>
            </w:r>
            <w:r>
              <w:rPr>
                <w:noProof/>
                <w:webHidden/>
              </w:rPr>
              <w:t>15</w:t>
            </w:r>
            <w:r>
              <w:rPr>
                <w:noProof/>
                <w:webHidden/>
              </w:rPr>
              <w:fldChar w:fldCharType="end"/>
            </w:r>
          </w:hyperlink>
        </w:p>
        <w:p w:rsidR="00DF5B54" w:rsidRDefault="00DF5B54">
          <w:pPr>
            <w:pStyle w:val="TOC2"/>
            <w:tabs>
              <w:tab w:val="right" w:leader="dot" w:pos="12950"/>
            </w:tabs>
            <w:rPr>
              <w:rFonts w:eastAsiaTheme="minorEastAsia"/>
              <w:noProof/>
            </w:rPr>
          </w:pPr>
          <w:hyperlink w:anchor="_Toc23425808" w:history="1">
            <w:r w:rsidRPr="002F04E2">
              <w:rPr>
                <w:rStyle w:val="Hyperlink"/>
                <w:b/>
                <w:noProof/>
              </w:rPr>
              <w:t>Budget Transfer Entries</w:t>
            </w:r>
            <w:r>
              <w:rPr>
                <w:noProof/>
                <w:webHidden/>
              </w:rPr>
              <w:tab/>
            </w:r>
            <w:r>
              <w:rPr>
                <w:noProof/>
                <w:webHidden/>
              </w:rPr>
              <w:fldChar w:fldCharType="begin"/>
            </w:r>
            <w:r>
              <w:rPr>
                <w:noProof/>
                <w:webHidden/>
              </w:rPr>
              <w:instrText xml:space="preserve"> PAGEREF _Toc23425808 \h </w:instrText>
            </w:r>
            <w:r>
              <w:rPr>
                <w:noProof/>
                <w:webHidden/>
              </w:rPr>
            </w:r>
            <w:r>
              <w:rPr>
                <w:noProof/>
                <w:webHidden/>
              </w:rPr>
              <w:fldChar w:fldCharType="separate"/>
            </w:r>
            <w:r>
              <w:rPr>
                <w:noProof/>
                <w:webHidden/>
              </w:rPr>
              <w:t>17</w:t>
            </w:r>
            <w:r>
              <w:rPr>
                <w:noProof/>
                <w:webHidden/>
              </w:rPr>
              <w:fldChar w:fldCharType="end"/>
            </w:r>
          </w:hyperlink>
        </w:p>
        <w:p w:rsidR="00DF5B54" w:rsidRDefault="00DF5B54">
          <w:pPr>
            <w:pStyle w:val="TOC3"/>
            <w:tabs>
              <w:tab w:val="right" w:leader="dot" w:pos="12950"/>
            </w:tabs>
            <w:rPr>
              <w:rFonts w:eastAsiaTheme="minorEastAsia"/>
              <w:noProof/>
            </w:rPr>
          </w:pPr>
          <w:hyperlink w:anchor="_Toc23425809" w:history="1">
            <w:r w:rsidRPr="002F04E2">
              <w:rPr>
                <w:rStyle w:val="Hyperlink"/>
                <w:b/>
                <w:noProof/>
              </w:rPr>
              <w:t>Initiator Login</w:t>
            </w:r>
            <w:r>
              <w:rPr>
                <w:noProof/>
                <w:webHidden/>
              </w:rPr>
              <w:tab/>
            </w:r>
            <w:r>
              <w:rPr>
                <w:noProof/>
                <w:webHidden/>
              </w:rPr>
              <w:fldChar w:fldCharType="begin"/>
            </w:r>
            <w:r>
              <w:rPr>
                <w:noProof/>
                <w:webHidden/>
              </w:rPr>
              <w:instrText xml:space="preserve"> PAGEREF _Toc23425809 \h </w:instrText>
            </w:r>
            <w:r>
              <w:rPr>
                <w:noProof/>
                <w:webHidden/>
              </w:rPr>
            </w:r>
            <w:r>
              <w:rPr>
                <w:noProof/>
                <w:webHidden/>
              </w:rPr>
              <w:fldChar w:fldCharType="separate"/>
            </w:r>
            <w:r>
              <w:rPr>
                <w:noProof/>
                <w:webHidden/>
              </w:rPr>
              <w:t>17</w:t>
            </w:r>
            <w:r>
              <w:rPr>
                <w:noProof/>
                <w:webHidden/>
              </w:rPr>
              <w:fldChar w:fldCharType="end"/>
            </w:r>
          </w:hyperlink>
        </w:p>
        <w:p w:rsidR="00DF5B54" w:rsidRDefault="00DF5B54">
          <w:pPr>
            <w:pStyle w:val="TOC3"/>
            <w:tabs>
              <w:tab w:val="right" w:leader="dot" w:pos="12950"/>
            </w:tabs>
            <w:rPr>
              <w:rFonts w:eastAsiaTheme="minorEastAsia"/>
              <w:noProof/>
            </w:rPr>
          </w:pPr>
          <w:hyperlink w:anchor="_Toc23425810" w:history="1">
            <w:r w:rsidRPr="002F04E2">
              <w:rPr>
                <w:rStyle w:val="Hyperlink"/>
                <w:b/>
                <w:noProof/>
              </w:rPr>
              <w:t>Verifier Login</w:t>
            </w:r>
            <w:r>
              <w:rPr>
                <w:noProof/>
                <w:webHidden/>
              </w:rPr>
              <w:tab/>
            </w:r>
            <w:r>
              <w:rPr>
                <w:noProof/>
                <w:webHidden/>
              </w:rPr>
              <w:fldChar w:fldCharType="begin"/>
            </w:r>
            <w:r>
              <w:rPr>
                <w:noProof/>
                <w:webHidden/>
              </w:rPr>
              <w:instrText xml:space="preserve"> PAGEREF _Toc23425810 \h </w:instrText>
            </w:r>
            <w:r>
              <w:rPr>
                <w:noProof/>
                <w:webHidden/>
              </w:rPr>
            </w:r>
            <w:r>
              <w:rPr>
                <w:noProof/>
                <w:webHidden/>
              </w:rPr>
              <w:fldChar w:fldCharType="separate"/>
            </w:r>
            <w:r>
              <w:rPr>
                <w:noProof/>
                <w:webHidden/>
              </w:rPr>
              <w:t>21</w:t>
            </w:r>
            <w:r>
              <w:rPr>
                <w:noProof/>
                <w:webHidden/>
              </w:rPr>
              <w:fldChar w:fldCharType="end"/>
            </w:r>
          </w:hyperlink>
        </w:p>
        <w:p w:rsidR="00DF5B54" w:rsidRDefault="00DF5B54">
          <w:pPr>
            <w:pStyle w:val="TOC3"/>
            <w:tabs>
              <w:tab w:val="right" w:leader="dot" w:pos="12950"/>
            </w:tabs>
            <w:rPr>
              <w:rFonts w:eastAsiaTheme="minorEastAsia"/>
              <w:noProof/>
            </w:rPr>
          </w:pPr>
          <w:hyperlink w:anchor="_Toc23425811" w:history="1">
            <w:r w:rsidRPr="002F04E2">
              <w:rPr>
                <w:rStyle w:val="Hyperlink"/>
                <w:b/>
                <w:noProof/>
              </w:rPr>
              <w:t>Approver Login</w:t>
            </w:r>
            <w:r>
              <w:rPr>
                <w:noProof/>
                <w:webHidden/>
              </w:rPr>
              <w:tab/>
            </w:r>
            <w:r>
              <w:rPr>
                <w:noProof/>
                <w:webHidden/>
              </w:rPr>
              <w:fldChar w:fldCharType="begin"/>
            </w:r>
            <w:r>
              <w:rPr>
                <w:noProof/>
                <w:webHidden/>
              </w:rPr>
              <w:instrText xml:space="preserve"> PAGEREF _Toc23425811 \h </w:instrText>
            </w:r>
            <w:r>
              <w:rPr>
                <w:noProof/>
                <w:webHidden/>
              </w:rPr>
            </w:r>
            <w:r>
              <w:rPr>
                <w:noProof/>
                <w:webHidden/>
              </w:rPr>
              <w:fldChar w:fldCharType="separate"/>
            </w:r>
            <w:r>
              <w:rPr>
                <w:noProof/>
                <w:webHidden/>
              </w:rPr>
              <w:t>24</w:t>
            </w:r>
            <w:r>
              <w:rPr>
                <w:noProof/>
                <w:webHidden/>
              </w:rPr>
              <w:fldChar w:fldCharType="end"/>
            </w:r>
          </w:hyperlink>
        </w:p>
        <w:p w:rsidR="00DF5B54" w:rsidRDefault="00DF5B54">
          <w:pPr>
            <w:pStyle w:val="TOC2"/>
            <w:tabs>
              <w:tab w:val="right" w:leader="dot" w:pos="12950"/>
            </w:tabs>
            <w:rPr>
              <w:rFonts w:eastAsiaTheme="minorEastAsia"/>
              <w:noProof/>
            </w:rPr>
          </w:pPr>
          <w:hyperlink w:anchor="_Toc23425812" w:history="1">
            <w:r w:rsidRPr="002F04E2">
              <w:rPr>
                <w:rStyle w:val="Hyperlink"/>
                <w:b/>
                <w:noProof/>
              </w:rPr>
              <w:t>Budget Transfer Re-Allocation Entries</w:t>
            </w:r>
            <w:r>
              <w:rPr>
                <w:noProof/>
                <w:webHidden/>
              </w:rPr>
              <w:tab/>
            </w:r>
            <w:r>
              <w:rPr>
                <w:noProof/>
                <w:webHidden/>
              </w:rPr>
              <w:fldChar w:fldCharType="begin"/>
            </w:r>
            <w:r>
              <w:rPr>
                <w:noProof/>
                <w:webHidden/>
              </w:rPr>
              <w:instrText xml:space="preserve"> PAGEREF _Toc23425812 \h </w:instrText>
            </w:r>
            <w:r>
              <w:rPr>
                <w:noProof/>
                <w:webHidden/>
              </w:rPr>
            </w:r>
            <w:r>
              <w:rPr>
                <w:noProof/>
                <w:webHidden/>
              </w:rPr>
              <w:fldChar w:fldCharType="separate"/>
            </w:r>
            <w:r>
              <w:rPr>
                <w:noProof/>
                <w:webHidden/>
              </w:rPr>
              <w:t>25</w:t>
            </w:r>
            <w:r>
              <w:rPr>
                <w:noProof/>
                <w:webHidden/>
              </w:rPr>
              <w:fldChar w:fldCharType="end"/>
            </w:r>
          </w:hyperlink>
        </w:p>
        <w:p w:rsidR="00DF5B54" w:rsidRDefault="00DF5B54">
          <w:pPr>
            <w:pStyle w:val="TOC3"/>
            <w:tabs>
              <w:tab w:val="right" w:leader="dot" w:pos="12950"/>
            </w:tabs>
            <w:rPr>
              <w:rFonts w:eastAsiaTheme="minorEastAsia"/>
              <w:noProof/>
            </w:rPr>
          </w:pPr>
          <w:hyperlink w:anchor="_Toc23425813" w:history="1">
            <w:r w:rsidRPr="002F04E2">
              <w:rPr>
                <w:rStyle w:val="Hyperlink"/>
                <w:b/>
                <w:noProof/>
              </w:rPr>
              <w:t>Initiator Login</w:t>
            </w:r>
            <w:r>
              <w:rPr>
                <w:noProof/>
                <w:webHidden/>
              </w:rPr>
              <w:tab/>
            </w:r>
            <w:r>
              <w:rPr>
                <w:noProof/>
                <w:webHidden/>
              </w:rPr>
              <w:fldChar w:fldCharType="begin"/>
            </w:r>
            <w:r>
              <w:rPr>
                <w:noProof/>
                <w:webHidden/>
              </w:rPr>
              <w:instrText xml:space="preserve"> PAGEREF _Toc23425813 \h </w:instrText>
            </w:r>
            <w:r>
              <w:rPr>
                <w:noProof/>
                <w:webHidden/>
              </w:rPr>
            </w:r>
            <w:r>
              <w:rPr>
                <w:noProof/>
                <w:webHidden/>
              </w:rPr>
              <w:fldChar w:fldCharType="separate"/>
            </w:r>
            <w:r>
              <w:rPr>
                <w:noProof/>
                <w:webHidden/>
              </w:rPr>
              <w:t>25</w:t>
            </w:r>
            <w:r>
              <w:rPr>
                <w:noProof/>
                <w:webHidden/>
              </w:rPr>
              <w:fldChar w:fldCharType="end"/>
            </w:r>
          </w:hyperlink>
        </w:p>
        <w:p w:rsidR="00DF5B54" w:rsidRDefault="00DF5B54">
          <w:pPr>
            <w:pStyle w:val="TOC3"/>
            <w:tabs>
              <w:tab w:val="right" w:leader="dot" w:pos="12950"/>
            </w:tabs>
            <w:rPr>
              <w:rFonts w:eastAsiaTheme="minorEastAsia"/>
              <w:noProof/>
            </w:rPr>
          </w:pPr>
          <w:hyperlink w:anchor="_Toc23425814" w:history="1">
            <w:r w:rsidRPr="002F04E2">
              <w:rPr>
                <w:rStyle w:val="Hyperlink"/>
                <w:b/>
                <w:noProof/>
              </w:rPr>
              <w:t>Verifier Login</w:t>
            </w:r>
            <w:r>
              <w:rPr>
                <w:noProof/>
                <w:webHidden/>
              </w:rPr>
              <w:tab/>
            </w:r>
            <w:r>
              <w:rPr>
                <w:noProof/>
                <w:webHidden/>
              </w:rPr>
              <w:fldChar w:fldCharType="begin"/>
            </w:r>
            <w:r>
              <w:rPr>
                <w:noProof/>
                <w:webHidden/>
              </w:rPr>
              <w:instrText xml:space="preserve"> PAGEREF _Toc23425814 \h </w:instrText>
            </w:r>
            <w:r>
              <w:rPr>
                <w:noProof/>
                <w:webHidden/>
              </w:rPr>
            </w:r>
            <w:r>
              <w:rPr>
                <w:noProof/>
                <w:webHidden/>
              </w:rPr>
              <w:fldChar w:fldCharType="separate"/>
            </w:r>
            <w:r>
              <w:rPr>
                <w:noProof/>
                <w:webHidden/>
              </w:rPr>
              <w:t>29</w:t>
            </w:r>
            <w:r>
              <w:rPr>
                <w:noProof/>
                <w:webHidden/>
              </w:rPr>
              <w:fldChar w:fldCharType="end"/>
            </w:r>
          </w:hyperlink>
        </w:p>
        <w:p w:rsidR="00DF5B54" w:rsidRDefault="00DF5B54">
          <w:pPr>
            <w:pStyle w:val="TOC3"/>
            <w:tabs>
              <w:tab w:val="right" w:leader="dot" w:pos="12950"/>
            </w:tabs>
            <w:rPr>
              <w:rFonts w:eastAsiaTheme="minorEastAsia"/>
              <w:noProof/>
            </w:rPr>
          </w:pPr>
          <w:hyperlink w:anchor="_Toc23425815" w:history="1">
            <w:r w:rsidRPr="002F04E2">
              <w:rPr>
                <w:rStyle w:val="Hyperlink"/>
                <w:b/>
                <w:noProof/>
              </w:rPr>
              <w:t>Approver Login</w:t>
            </w:r>
            <w:r>
              <w:rPr>
                <w:noProof/>
                <w:webHidden/>
              </w:rPr>
              <w:tab/>
            </w:r>
            <w:r>
              <w:rPr>
                <w:noProof/>
                <w:webHidden/>
              </w:rPr>
              <w:fldChar w:fldCharType="begin"/>
            </w:r>
            <w:r>
              <w:rPr>
                <w:noProof/>
                <w:webHidden/>
              </w:rPr>
              <w:instrText xml:space="preserve"> PAGEREF _Toc23425815 \h </w:instrText>
            </w:r>
            <w:r>
              <w:rPr>
                <w:noProof/>
                <w:webHidden/>
              </w:rPr>
            </w:r>
            <w:r>
              <w:rPr>
                <w:noProof/>
                <w:webHidden/>
              </w:rPr>
              <w:fldChar w:fldCharType="separate"/>
            </w:r>
            <w:r>
              <w:rPr>
                <w:noProof/>
                <w:webHidden/>
              </w:rPr>
              <w:t>32</w:t>
            </w:r>
            <w:r>
              <w:rPr>
                <w:noProof/>
                <w:webHidden/>
              </w:rPr>
              <w:fldChar w:fldCharType="end"/>
            </w:r>
          </w:hyperlink>
        </w:p>
        <w:p w:rsidR="004C1623" w:rsidRDefault="004C1623">
          <w:r>
            <w:rPr>
              <w:b/>
              <w:bCs/>
              <w:noProof/>
            </w:rPr>
            <w:fldChar w:fldCharType="end"/>
          </w:r>
        </w:p>
      </w:sdtContent>
    </w:sdt>
    <w:p w:rsidR="004C1623" w:rsidRDefault="004C1623" w:rsidP="007B0E97">
      <w:pPr>
        <w:pStyle w:val="Heading1"/>
        <w:rPr>
          <w:b/>
          <w:color w:val="000000" w:themeColor="text1"/>
        </w:rPr>
      </w:pPr>
    </w:p>
    <w:p w:rsidR="00E20DDC" w:rsidRDefault="00E20DDC" w:rsidP="00E20DDC"/>
    <w:p w:rsidR="00E20DDC" w:rsidRDefault="00E20DDC" w:rsidP="00E20DDC"/>
    <w:p w:rsidR="00E20DDC" w:rsidRDefault="00E20DDC" w:rsidP="00E20DDC"/>
    <w:p w:rsidR="0085476A" w:rsidRDefault="0085476A">
      <w:pPr>
        <w:rPr>
          <w:rFonts w:asciiTheme="majorHAnsi" w:eastAsiaTheme="majorEastAsia" w:hAnsiTheme="majorHAnsi" w:cstheme="majorBidi"/>
          <w:b/>
          <w:sz w:val="32"/>
          <w:szCs w:val="32"/>
        </w:rPr>
      </w:pPr>
      <w:r>
        <w:rPr>
          <w:b/>
        </w:rPr>
        <w:br w:type="page"/>
      </w:r>
    </w:p>
    <w:p w:rsidR="00DA5A2B" w:rsidRDefault="00542CB1" w:rsidP="00DA5A2B">
      <w:pPr>
        <w:pStyle w:val="Heading1"/>
        <w:rPr>
          <w:b/>
          <w:color w:val="auto"/>
        </w:rPr>
      </w:pPr>
      <w:bookmarkStart w:id="1" w:name="_Toc23425802"/>
      <w:r>
        <w:rPr>
          <w:b/>
          <w:color w:val="auto"/>
        </w:rPr>
        <w:lastRenderedPageBreak/>
        <w:t>Budget Adjustment Process</w:t>
      </w:r>
      <w:bookmarkEnd w:id="1"/>
    </w:p>
    <w:p w:rsidR="00DA5A2B" w:rsidRDefault="00DA5A2B" w:rsidP="00DA5A2B">
      <w:r>
        <w:t>Budget Adjustment process will be processed in the three level of approver. The level of approver are given below</w:t>
      </w:r>
    </w:p>
    <w:p w:rsidR="00DA5A2B" w:rsidRDefault="00DA5A2B" w:rsidP="00DA5A2B">
      <w:pPr>
        <w:pStyle w:val="ListParagraph"/>
        <w:numPr>
          <w:ilvl w:val="0"/>
          <w:numId w:val="2"/>
        </w:numPr>
      </w:pPr>
      <w:r>
        <w:t>Initiator</w:t>
      </w:r>
    </w:p>
    <w:p w:rsidR="00DA5A2B" w:rsidRDefault="00DA5A2B" w:rsidP="00DA5A2B">
      <w:pPr>
        <w:pStyle w:val="ListParagraph"/>
        <w:numPr>
          <w:ilvl w:val="0"/>
          <w:numId w:val="2"/>
        </w:numPr>
      </w:pPr>
      <w:r>
        <w:t>Verifier</w:t>
      </w:r>
    </w:p>
    <w:p w:rsidR="00DA5A2B" w:rsidRDefault="00DA5A2B" w:rsidP="00DA5A2B">
      <w:pPr>
        <w:pStyle w:val="ListParagraph"/>
        <w:numPr>
          <w:ilvl w:val="0"/>
          <w:numId w:val="2"/>
        </w:numPr>
      </w:pPr>
      <w:r>
        <w:t>Approver</w:t>
      </w:r>
    </w:p>
    <w:p w:rsidR="0085476A" w:rsidRDefault="0085476A">
      <w:pPr>
        <w:rPr>
          <w:rFonts w:asciiTheme="majorHAnsi" w:eastAsiaTheme="majorEastAsia" w:hAnsiTheme="majorHAnsi" w:cstheme="majorBidi"/>
          <w:b/>
          <w:sz w:val="26"/>
          <w:szCs w:val="26"/>
        </w:rPr>
      </w:pPr>
      <w:r>
        <w:rPr>
          <w:b/>
        </w:rPr>
        <w:br w:type="page"/>
      </w:r>
    </w:p>
    <w:p w:rsidR="00643A8E" w:rsidRDefault="00542CB1" w:rsidP="00693338">
      <w:pPr>
        <w:pStyle w:val="Heading2"/>
      </w:pPr>
      <w:bookmarkStart w:id="2" w:name="_Toc23425803"/>
      <w:r>
        <w:rPr>
          <w:b/>
          <w:color w:val="auto"/>
        </w:rPr>
        <w:t>Budget Adjustment/Transfer Search</w:t>
      </w:r>
      <w:bookmarkEnd w:id="2"/>
    </w:p>
    <w:p w:rsidR="00E15D6A" w:rsidRDefault="00E15D6A" w:rsidP="00E15D6A">
      <w:pPr>
        <w:pStyle w:val="Heading3"/>
        <w:rPr>
          <w:b/>
          <w:color w:val="auto"/>
        </w:rPr>
      </w:pPr>
      <w:bookmarkStart w:id="3" w:name="_Toc23425804"/>
      <w:r>
        <w:rPr>
          <w:b/>
          <w:color w:val="auto"/>
        </w:rPr>
        <w:t xml:space="preserve">Initiator </w:t>
      </w:r>
      <w:r w:rsidRPr="00CD513E">
        <w:rPr>
          <w:b/>
          <w:color w:val="auto"/>
        </w:rPr>
        <w:t>Login</w:t>
      </w:r>
      <w:bookmarkEnd w:id="3"/>
    </w:p>
    <w:p w:rsidR="00E15D6A" w:rsidRDefault="0085476A" w:rsidP="00643A8E">
      <w:r>
        <w:rPr>
          <w:noProof/>
        </w:rPr>
        <w:drawing>
          <wp:anchor distT="0" distB="0" distL="114300" distR="114300" simplePos="0" relativeHeight="251659264" behindDoc="0" locked="0" layoutInCell="1" allowOverlap="0" wp14:anchorId="36922E0E" wp14:editId="20FDACD3">
            <wp:simplePos x="0" y="0"/>
            <wp:positionH relativeFrom="page">
              <wp:posOffset>895350</wp:posOffset>
            </wp:positionH>
            <wp:positionV relativeFrom="page">
              <wp:posOffset>1752600</wp:posOffset>
            </wp:positionV>
            <wp:extent cx="8315325" cy="3695700"/>
            <wp:effectExtent l="19050" t="19050" r="28575" b="19050"/>
            <wp:wrapTopAndBottom/>
            <wp:docPr id="62" name="Picture 62"/>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8"/>
                    <a:stretch>
                      <a:fillRect/>
                    </a:stretch>
                  </pic:blipFill>
                  <pic:spPr>
                    <a:xfrm>
                      <a:off x="0" y="0"/>
                      <a:ext cx="8315325" cy="36957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E15D6A">
        <w:t>Initiator will log in to the application and click on Budget Adjustment Menu and Budget Adjustment/Transfer Search page will open as given below</w:t>
      </w:r>
    </w:p>
    <w:p w:rsidR="00EF6F0A" w:rsidRDefault="00EF6F0A" w:rsidP="00643A8E"/>
    <w:p w:rsidR="00DA5A2B" w:rsidRPr="0004070D" w:rsidRDefault="00EF6F0A" w:rsidP="0004070D">
      <w:pPr>
        <w:rPr>
          <w:rFonts w:asciiTheme="majorHAnsi" w:eastAsiaTheme="majorEastAsia" w:hAnsiTheme="majorHAnsi" w:cstheme="majorBidi"/>
          <w:b/>
          <w:sz w:val="26"/>
          <w:szCs w:val="26"/>
        </w:rPr>
      </w:pPr>
      <w:r>
        <w:rPr>
          <w:b/>
        </w:rPr>
        <w:br w:type="page"/>
      </w:r>
      <w:r w:rsidR="00DA5A2B">
        <w:rPr>
          <w:b/>
        </w:rPr>
        <w:t xml:space="preserve">Budget Re-Allocation Entries </w:t>
      </w:r>
    </w:p>
    <w:p w:rsidR="00DA5A2B" w:rsidRPr="00DA5A2B" w:rsidRDefault="00DA5A2B" w:rsidP="00DA5A2B">
      <w:r w:rsidRPr="00DA5A2B">
        <w:t>Here HOD Assistant</w:t>
      </w:r>
      <w:r w:rsidR="004E63B1">
        <w:t xml:space="preserve"> or initiator</w:t>
      </w:r>
      <w:r w:rsidRPr="00DA5A2B">
        <w:t xml:space="preserve"> will click on Create Button and select the Adjustment Type as Budget Re-Allocation Entries</w:t>
      </w:r>
    </w:p>
    <w:p w:rsidR="008E048E" w:rsidRDefault="00DA5A2B" w:rsidP="008E048E">
      <w:r>
        <w:rPr>
          <w:noProof/>
        </w:rPr>
        <w:drawing>
          <wp:inline distT="0" distB="0" distL="0" distR="0" wp14:anchorId="2CE7932D" wp14:editId="4B05E722">
            <wp:extent cx="8228928" cy="5314950"/>
            <wp:effectExtent l="19050" t="19050" r="20320" b="19050"/>
            <wp:docPr id="83" name="Picture 83"/>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9"/>
                    <a:stretch>
                      <a:fillRect/>
                    </a:stretch>
                  </pic:blipFill>
                  <pic:spPr>
                    <a:xfrm>
                      <a:off x="0" y="0"/>
                      <a:ext cx="8241570" cy="5323115"/>
                    </a:xfrm>
                    <a:prstGeom prst="rect">
                      <a:avLst/>
                    </a:prstGeom>
                    <a:ln>
                      <a:solidFill>
                        <a:schemeClr val="tx1"/>
                      </a:solidFill>
                    </a:ln>
                  </pic:spPr>
                </pic:pic>
              </a:graphicData>
            </a:graphic>
          </wp:inline>
        </w:drawing>
      </w:r>
    </w:p>
    <w:p w:rsidR="00FF619D" w:rsidRPr="00FF619D" w:rsidRDefault="00FF619D" w:rsidP="00877836">
      <w:pPr>
        <w:spacing w:after="0" w:line="266" w:lineRule="auto"/>
        <w:ind w:left="81"/>
        <w:jc w:val="both"/>
        <w:rPr>
          <w:b/>
        </w:rPr>
      </w:pPr>
      <w:r w:rsidRPr="00FF619D">
        <w:rPr>
          <w:b/>
        </w:rPr>
        <w:t>Budget Re-Allocation Entries</w:t>
      </w:r>
    </w:p>
    <w:p w:rsidR="00877836" w:rsidRDefault="00877836" w:rsidP="00877836">
      <w:pPr>
        <w:spacing w:after="0" w:line="266" w:lineRule="auto"/>
        <w:ind w:left="81"/>
        <w:jc w:val="both"/>
      </w:pPr>
      <w:r>
        <w:t xml:space="preserve">HOD assistant will select the Adjustment Type as </w:t>
      </w:r>
      <w:r>
        <w:rPr>
          <w:b/>
        </w:rPr>
        <w:t xml:space="preserve">Budget Re-Allocation </w:t>
      </w:r>
      <w:r>
        <w:t xml:space="preserve">and enter transfer amount in-between DDOs which are belongs to his HOD only. The Budget Re-Allocation may be as single DDO to single DDO, Single DDO to many or many to many. Finally he will click on </w:t>
      </w:r>
      <w:r>
        <w:rPr>
          <w:b/>
        </w:rPr>
        <w:t xml:space="preserve">Save </w:t>
      </w:r>
      <w:r>
        <w:t>Button</w:t>
      </w:r>
    </w:p>
    <w:p w:rsidR="00877836" w:rsidRPr="008E048E" w:rsidRDefault="00877836" w:rsidP="008E048E"/>
    <w:p w:rsidR="008E048E" w:rsidRDefault="00877836" w:rsidP="007B0E97">
      <w:r>
        <w:rPr>
          <w:noProof/>
        </w:rPr>
        <w:drawing>
          <wp:inline distT="0" distB="0" distL="0" distR="0" wp14:anchorId="1C33A6CF" wp14:editId="04930974">
            <wp:extent cx="8228660" cy="4552950"/>
            <wp:effectExtent l="19050" t="19050" r="20320" b="19050"/>
            <wp:docPr id="146" name="Picture 146"/>
            <wp:cNvGraphicFramePr/>
            <a:graphic xmlns:a="http://schemas.openxmlformats.org/drawingml/2006/main">
              <a:graphicData uri="http://schemas.openxmlformats.org/drawingml/2006/picture">
                <pic:pic xmlns:pic="http://schemas.openxmlformats.org/drawingml/2006/picture">
                  <pic:nvPicPr>
                    <pic:cNvPr id="116" name="Picture 116"/>
                    <pic:cNvPicPr/>
                  </pic:nvPicPr>
                  <pic:blipFill>
                    <a:blip r:embed="rId10"/>
                    <a:stretch>
                      <a:fillRect/>
                    </a:stretch>
                  </pic:blipFill>
                  <pic:spPr>
                    <a:xfrm>
                      <a:off x="0" y="0"/>
                      <a:ext cx="8239170" cy="4558765"/>
                    </a:xfrm>
                    <a:prstGeom prst="rect">
                      <a:avLst/>
                    </a:prstGeom>
                    <a:ln>
                      <a:solidFill>
                        <a:schemeClr val="tx1"/>
                      </a:solidFill>
                    </a:ln>
                  </pic:spPr>
                </pic:pic>
              </a:graphicData>
            </a:graphic>
          </wp:inline>
        </w:drawing>
      </w:r>
    </w:p>
    <w:p w:rsidR="004A38F9" w:rsidRDefault="004A38F9" w:rsidP="007B0E97"/>
    <w:p w:rsidR="004A38F9" w:rsidRPr="004A38F9" w:rsidRDefault="004A38F9" w:rsidP="007B0E97">
      <w:pPr>
        <w:rPr>
          <w:b/>
        </w:rPr>
      </w:pPr>
      <w:r w:rsidRPr="004A38F9">
        <w:rPr>
          <w:b/>
        </w:rPr>
        <w:t>Budget Re-Allocation Entries.</w:t>
      </w:r>
    </w:p>
    <w:p w:rsidR="004A38F9" w:rsidRPr="004A38F9" w:rsidRDefault="004A38F9" w:rsidP="007B0E97">
      <w:pPr>
        <w:rPr>
          <w:b/>
        </w:rPr>
      </w:pPr>
      <w:r w:rsidRPr="004A38F9">
        <w:rPr>
          <w:b/>
        </w:rPr>
        <w:t xml:space="preserve">One to </w:t>
      </w:r>
      <w:r w:rsidR="000D3847">
        <w:rPr>
          <w:b/>
        </w:rPr>
        <w:t>One</w:t>
      </w:r>
      <w:r w:rsidRPr="004A38F9">
        <w:rPr>
          <w:b/>
        </w:rPr>
        <w:t xml:space="preserve"> Case</w:t>
      </w:r>
    </w:p>
    <w:p w:rsidR="004A38F9" w:rsidRDefault="000D3847" w:rsidP="007B0E97">
      <w:r>
        <w:rPr>
          <w:noProof/>
        </w:rPr>
        <w:drawing>
          <wp:inline distT="0" distB="0" distL="0" distR="0" wp14:anchorId="6065755D" wp14:editId="2F545185">
            <wp:extent cx="8229600" cy="4032885"/>
            <wp:effectExtent l="19050" t="19050" r="19050" b="2476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229600" cy="4032885"/>
                    </a:xfrm>
                    <a:prstGeom prst="rect">
                      <a:avLst/>
                    </a:prstGeom>
                    <a:ln>
                      <a:solidFill>
                        <a:schemeClr val="tx1"/>
                      </a:solidFill>
                    </a:ln>
                  </pic:spPr>
                </pic:pic>
              </a:graphicData>
            </a:graphic>
          </wp:inline>
        </w:drawing>
      </w:r>
    </w:p>
    <w:p w:rsidR="000D3847" w:rsidRDefault="000D3847" w:rsidP="007B0E97"/>
    <w:p w:rsidR="000D3847" w:rsidRDefault="000D3847" w:rsidP="007B0E97"/>
    <w:p w:rsidR="000D3847" w:rsidRDefault="000D3847" w:rsidP="007B0E97"/>
    <w:p w:rsidR="000D3847" w:rsidRDefault="000D3847" w:rsidP="007B0E97"/>
    <w:p w:rsidR="000D3847" w:rsidRPr="004A38F9" w:rsidRDefault="000D3847" w:rsidP="000D3847">
      <w:pPr>
        <w:rPr>
          <w:b/>
        </w:rPr>
      </w:pPr>
      <w:r w:rsidRPr="004A38F9">
        <w:rPr>
          <w:b/>
        </w:rPr>
        <w:t>Budget Re-Allocation Entries.</w:t>
      </w:r>
    </w:p>
    <w:p w:rsidR="000D3847" w:rsidRPr="000D3847" w:rsidRDefault="000D3847" w:rsidP="007B0E97">
      <w:pPr>
        <w:rPr>
          <w:b/>
        </w:rPr>
      </w:pPr>
      <w:r w:rsidRPr="000D3847">
        <w:rPr>
          <w:b/>
        </w:rPr>
        <w:t>Many to Many Case</w:t>
      </w:r>
    </w:p>
    <w:p w:rsidR="008E048E" w:rsidRDefault="000D3847" w:rsidP="008E048E">
      <w:r>
        <w:rPr>
          <w:noProof/>
        </w:rPr>
        <w:drawing>
          <wp:inline distT="0" distB="0" distL="0" distR="0" wp14:anchorId="4E6C8361" wp14:editId="33F90145">
            <wp:extent cx="8229600" cy="3343275"/>
            <wp:effectExtent l="19050" t="19050" r="19050" b="285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229600" cy="3343275"/>
                    </a:xfrm>
                    <a:prstGeom prst="rect">
                      <a:avLst/>
                    </a:prstGeom>
                    <a:ln>
                      <a:solidFill>
                        <a:schemeClr val="tx1"/>
                      </a:solidFill>
                    </a:ln>
                  </pic:spPr>
                </pic:pic>
              </a:graphicData>
            </a:graphic>
          </wp:inline>
        </w:drawing>
      </w:r>
    </w:p>
    <w:p w:rsidR="000D3847" w:rsidRDefault="000D3847" w:rsidP="008E048E"/>
    <w:p w:rsidR="000D3847" w:rsidRDefault="000D3847" w:rsidP="008E048E"/>
    <w:p w:rsidR="000D3847" w:rsidRDefault="000D3847" w:rsidP="008E048E"/>
    <w:p w:rsidR="000D3847" w:rsidRDefault="000D3847" w:rsidP="008E048E"/>
    <w:p w:rsidR="000D3847" w:rsidRDefault="000D3847" w:rsidP="008E048E"/>
    <w:p w:rsidR="000D3847" w:rsidRDefault="000D3847" w:rsidP="008E048E"/>
    <w:p w:rsidR="000D3847" w:rsidRDefault="000D3847" w:rsidP="008E048E"/>
    <w:p w:rsidR="00B811CB" w:rsidRPr="004A38F9" w:rsidRDefault="00B811CB" w:rsidP="00B811CB">
      <w:pPr>
        <w:rPr>
          <w:b/>
        </w:rPr>
      </w:pPr>
      <w:r w:rsidRPr="004A38F9">
        <w:rPr>
          <w:b/>
        </w:rPr>
        <w:t>Budget Re-Allocation Entries.</w:t>
      </w:r>
    </w:p>
    <w:p w:rsidR="00B811CB" w:rsidRPr="000D3847" w:rsidRDefault="00B811CB" w:rsidP="00B811CB">
      <w:pPr>
        <w:rPr>
          <w:b/>
        </w:rPr>
      </w:pPr>
      <w:r>
        <w:rPr>
          <w:b/>
        </w:rPr>
        <w:t>One</w:t>
      </w:r>
      <w:r w:rsidRPr="000D3847">
        <w:rPr>
          <w:b/>
        </w:rPr>
        <w:t xml:space="preserve"> to Many Case</w:t>
      </w:r>
    </w:p>
    <w:p w:rsidR="000D3847" w:rsidRDefault="000D3847" w:rsidP="008E048E"/>
    <w:p w:rsidR="000D3847" w:rsidRDefault="00B811CB" w:rsidP="008E048E">
      <w:r>
        <w:rPr>
          <w:noProof/>
        </w:rPr>
        <w:drawing>
          <wp:inline distT="0" distB="0" distL="0" distR="0" wp14:anchorId="4FEC8708" wp14:editId="4005272E">
            <wp:extent cx="8229600" cy="3148965"/>
            <wp:effectExtent l="19050" t="19050" r="19050" b="133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229600" cy="3148965"/>
                    </a:xfrm>
                    <a:prstGeom prst="rect">
                      <a:avLst/>
                    </a:prstGeom>
                    <a:ln>
                      <a:solidFill>
                        <a:schemeClr val="tx1"/>
                      </a:solidFill>
                    </a:ln>
                  </pic:spPr>
                </pic:pic>
              </a:graphicData>
            </a:graphic>
          </wp:inline>
        </w:drawing>
      </w:r>
    </w:p>
    <w:p w:rsidR="00B811CB" w:rsidRDefault="00B811CB" w:rsidP="008E048E"/>
    <w:p w:rsidR="00B811CB" w:rsidRDefault="00B811CB" w:rsidP="008E048E"/>
    <w:p w:rsidR="00B811CB" w:rsidRDefault="00B811CB" w:rsidP="008E048E"/>
    <w:p w:rsidR="00B811CB" w:rsidRDefault="00B811CB" w:rsidP="008E048E"/>
    <w:p w:rsidR="00B811CB" w:rsidRDefault="00B811CB" w:rsidP="008E048E"/>
    <w:p w:rsidR="00B811CB" w:rsidRDefault="00B811CB" w:rsidP="008E048E"/>
    <w:p w:rsidR="00B811CB" w:rsidRPr="004A38F9" w:rsidRDefault="00B811CB" w:rsidP="00B811CB">
      <w:pPr>
        <w:rPr>
          <w:b/>
        </w:rPr>
      </w:pPr>
      <w:r w:rsidRPr="004A38F9">
        <w:rPr>
          <w:b/>
        </w:rPr>
        <w:t>Budget Re-Allocation Entries.</w:t>
      </w:r>
    </w:p>
    <w:p w:rsidR="00B811CB" w:rsidRPr="000D3847" w:rsidRDefault="00B811CB" w:rsidP="00B811CB">
      <w:pPr>
        <w:rPr>
          <w:b/>
        </w:rPr>
      </w:pPr>
      <w:r>
        <w:rPr>
          <w:b/>
        </w:rPr>
        <w:t>Many</w:t>
      </w:r>
      <w:r w:rsidRPr="000D3847">
        <w:rPr>
          <w:b/>
        </w:rPr>
        <w:t xml:space="preserve"> to </w:t>
      </w:r>
      <w:r>
        <w:rPr>
          <w:b/>
        </w:rPr>
        <w:t>One</w:t>
      </w:r>
      <w:r w:rsidRPr="000D3847">
        <w:rPr>
          <w:b/>
        </w:rPr>
        <w:t xml:space="preserve"> Case</w:t>
      </w:r>
    </w:p>
    <w:p w:rsidR="00B811CB" w:rsidRDefault="00B811CB" w:rsidP="008E048E">
      <w:r>
        <w:rPr>
          <w:noProof/>
        </w:rPr>
        <w:drawing>
          <wp:inline distT="0" distB="0" distL="0" distR="0" wp14:anchorId="449F0B8E" wp14:editId="248B29B8">
            <wp:extent cx="8229600" cy="3192145"/>
            <wp:effectExtent l="19050" t="19050" r="19050" b="273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229600" cy="3192145"/>
                    </a:xfrm>
                    <a:prstGeom prst="rect">
                      <a:avLst/>
                    </a:prstGeom>
                    <a:ln>
                      <a:solidFill>
                        <a:schemeClr val="tx1"/>
                      </a:solidFill>
                    </a:ln>
                  </pic:spPr>
                </pic:pic>
              </a:graphicData>
            </a:graphic>
          </wp:inline>
        </w:drawing>
      </w:r>
    </w:p>
    <w:p w:rsidR="004A38F9" w:rsidRDefault="004A38F9">
      <w:pPr>
        <w:rPr>
          <w:rFonts w:asciiTheme="majorHAnsi" w:eastAsiaTheme="majorEastAsia" w:hAnsiTheme="majorHAnsi" w:cstheme="majorBidi"/>
          <w:b/>
          <w:sz w:val="26"/>
          <w:szCs w:val="26"/>
        </w:rPr>
      </w:pPr>
      <w:r>
        <w:rPr>
          <w:b/>
        </w:rPr>
        <w:br w:type="page"/>
      </w:r>
    </w:p>
    <w:p w:rsidR="00FF619D" w:rsidRDefault="00FF619D" w:rsidP="00FF619D">
      <w:pPr>
        <w:pStyle w:val="Heading2"/>
        <w:rPr>
          <w:b/>
          <w:color w:val="auto"/>
        </w:rPr>
      </w:pPr>
      <w:bookmarkStart w:id="4" w:name="_Toc23425805"/>
      <w:r>
        <w:rPr>
          <w:b/>
          <w:color w:val="auto"/>
        </w:rPr>
        <w:t>Budget Re-Allocation Entries</w:t>
      </w:r>
      <w:bookmarkEnd w:id="4"/>
      <w:r>
        <w:rPr>
          <w:b/>
          <w:color w:val="auto"/>
        </w:rPr>
        <w:t xml:space="preserve"> </w:t>
      </w:r>
    </w:p>
    <w:p w:rsidR="008E048E" w:rsidRDefault="00673947" w:rsidP="008E048E">
      <w:r>
        <w:t>After Budget Re-Allocation details has been entered and submitted by HOD assistant, he need to select the approver Groups and click on For</w:t>
      </w:r>
      <w:r w:rsidR="00E332C8">
        <w:t>ward button. Then one Request Number</w:t>
      </w:r>
      <w:r>
        <w:t xml:space="preserve"> will be generated and will be forwarded to next level officer for verification.</w:t>
      </w:r>
    </w:p>
    <w:p w:rsidR="00FF619D" w:rsidRDefault="002C3AC7" w:rsidP="008E048E">
      <w:r>
        <w:rPr>
          <w:noProof/>
        </w:rPr>
        <w:drawing>
          <wp:anchor distT="0" distB="0" distL="114300" distR="114300" simplePos="0" relativeHeight="251669504" behindDoc="0" locked="0" layoutInCell="1" allowOverlap="0" wp14:anchorId="3A5633F4" wp14:editId="1813ECD6">
            <wp:simplePos x="0" y="0"/>
            <wp:positionH relativeFrom="page">
              <wp:posOffset>914401</wp:posOffset>
            </wp:positionH>
            <wp:positionV relativeFrom="page">
              <wp:posOffset>2000250</wp:posOffset>
            </wp:positionV>
            <wp:extent cx="8362950" cy="4410075"/>
            <wp:effectExtent l="19050" t="19050" r="19050" b="28575"/>
            <wp:wrapTopAndBottom/>
            <wp:docPr id="7" name="Picture 7"/>
            <wp:cNvGraphicFramePr/>
            <a:graphic xmlns:a="http://schemas.openxmlformats.org/drawingml/2006/main">
              <a:graphicData uri="http://schemas.openxmlformats.org/drawingml/2006/picture">
                <pic:pic xmlns:pic="http://schemas.openxmlformats.org/drawingml/2006/picture">
                  <pic:nvPicPr>
                    <pic:cNvPr id="253" name="Picture 253"/>
                    <pic:cNvPicPr/>
                  </pic:nvPicPr>
                  <pic:blipFill>
                    <a:blip r:embed="rId15"/>
                    <a:stretch>
                      <a:fillRect/>
                    </a:stretch>
                  </pic:blipFill>
                  <pic:spPr>
                    <a:xfrm>
                      <a:off x="0" y="0"/>
                      <a:ext cx="8362950" cy="44100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2C3AC7" w:rsidRDefault="002C3AC7" w:rsidP="008E048E"/>
    <w:p w:rsidR="00673947" w:rsidRPr="00FF619D" w:rsidRDefault="00FF619D" w:rsidP="008E048E">
      <w:pPr>
        <w:rPr>
          <w:b/>
        </w:rPr>
      </w:pPr>
      <w:r w:rsidRPr="00FF619D">
        <w:rPr>
          <w:b/>
        </w:rPr>
        <w:t>Budget Re-Allocation Entries</w:t>
      </w:r>
    </w:p>
    <w:p w:rsidR="00FC7121" w:rsidRDefault="00FC7121">
      <w:pPr>
        <w:rPr>
          <w:rFonts w:asciiTheme="majorHAnsi" w:eastAsiaTheme="majorEastAsia" w:hAnsiTheme="majorHAnsi" w:cstheme="majorBidi"/>
          <w:b/>
          <w:sz w:val="24"/>
          <w:szCs w:val="24"/>
        </w:rPr>
      </w:pPr>
      <w:r w:rsidRPr="00FC7121">
        <w:rPr>
          <w:b/>
          <w:noProof/>
        </w:rPr>
        <w:drawing>
          <wp:inline distT="0" distB="0" distL="0" distR="0">
            <wp:extent cx="8229600" cy="5258140"/>
            <wp:effectExtent l="19050" t="19050" r="19050" b="19050"/>
            <wp:docPr id="16" name="Picture 16" descr="D:\Chennai\IFHRMS\Budget Adjustment\Screen Shots\Budget Re allocation Request No and 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hennai\IFHRMS\Budget Adjustment\Screen Shots\Budget Re allocation Request No and OK.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29600" cy="5258140"/>
                    </a:xfrm>
                    <a:prstGeom prst="rect">
                      <a:avLst/>
                    </a:prstGeom>
                    <a:noFill/>
                    <a:ln>
                      <a:solidFill>
                        <a:schemeClr val="tx1"/>
                      </a:solidFill>
                    </a:ln>
                  </pic:spPr>
                </pic:pic>
              </a:graphicData>
            </a:graphic>
          </wp:inline>
        </w:drawing>
      </w:r>
      <w:r>
        <w:rPr>
          <w:b/>
        </w:rPr>
        <w:br w:type="page"/>
      </w:r>
    </w:p>
    <w:p w:rsidR="00797561" w:rsidRDefault="00797561" w:rsidP="00797561">
      <w:pPr>
        <w:pStyle w:val="Heading3"/>
        <w:rPr>
          <w:b/>
          <w:color w:val="auto"/>
        </w:rPr>
      </w:pPr>
      <w:bookmarkStart w:id="5" w:name="_Toc23425806"/>
      <w:r>
        <w:rPr>
          <w:b/>
          <w:color w:val="auto"/>
        </w:rPr>
        <w:t xml:space="preserve">Verifier </w:t>
      </w:r>
      <w:r w:rsidRPr="00CD513E">
        <w:rPr>
          <w:b/>
          <w:color w:val="auto"/>
        </w:rPr>
        <w:t>Login</w:t>
      </w:r>
      <w:bookmarkEnd w:id="5"/>
    </w:p>
    <w:p w:rsidR="00797561" w:rsidRDefault="00E332C8" w:rsidP="00797561">
      <w:r>
        <w:t>After Request Number</w:t>
      </w:r>
      <w:r w:rsidR="00797561">
        <w:t xml:space="preserve"> generated next level officer will login to the system and go to the finance module click on the </w:t>
      </w:r>
      <w:r>
        <w:t>Request Number</w:t>
      </w:r>
      <w:r w:rsidR="00797561">
        <w:t xml:space="preserve"> as shown on the below screen</w:t>
      </w:r>
    </w:p>
    <w:p w:rsidR="007563D3" w:rsidRDefault="007563D3">
      <w:pPr>
        <w:rPr>
          <w:b/>
        </w:rPr>
      </w:pPr>
    </w:p>
    <w:p w:rsidR="00FF619D" w:rsidRPr="00FF619D" w:rsidRDefault="00FF619D" w:rsidP="00797561">
      <w:pPr>
        <w:rPr>
          <w:b/>
        </w:rPr>
      </w:pPr>
      <w:r w:rsidRPr="00FF619D">
        <w:rPr>
          <w:b/>
        </w:rPr>
        <w:t>Budget Re-Allocation Entries</w:t>
      </w:r>
    </w:p>
    <w:p w:rsidR="00797561" w:rsidRDefault="00797561" w:rsidP="00797561">
      <w:r>
        <w:rPr>
          <w:noProof/>
        </w:rPr>
        <w:drawing>
          <wp:inline distT="0" distB="0" distL="0" distR="0" wp14:anchorId="69CF5BBA" wp14:editId="52FED79E">
            <wp:extent cx="8229562" cy="4457700"/>
            <wp:effectExtent l="19050" t="19050" r="19685" b="19050"/>
            <wp:docPr id="168" name="Picture 168"/>
            <wp:cNvGraphicFramePr/>
            <a:graphic xmlns:a="http://schemas.openxmlformats.org/drawingml/2006/main">
              <a:graphicData uri="http://schemas.openxmlformats.org/drawingml/2006/picture">
                <pic:pic xmlns:pic="http://schemas.openxmlformats.org/drawingml/2006/picture">
                  <pic:nvPicPr>
                    <pic:cNvPr id="168" name="Picture 168"/>
                    <pic:cNvPicPr/>
                  </pic:nvPicPr>
                  <pic:blipFill>
                    <a:blip r:embed="rId17"/>
                    <a:stretch>
                      <a:fillRect/>
                    </a:stretch>
                  </pic:blipFill>
                  <pic:spPr>
                    <a:xfrm>
                      <a:off x="0" y="0"/>
                      <a:ext cx="8240951" cy="4463869"/>
                    </a:xfrm>
                    <a:prstGeom prst="rect">
                      <a:avLst/>
                    </a:prstGeom>
                    <a:ln>
                      <a:solidFill>
                        <a:schemeClr val="tx1"/>
                      </a:solidFill>
                    </a:ln>
                  </pic:spPr>
                </pic:pic>
              </a:graphicData>
            </a:graphic>
          </wp:inline>
        </w:drawing>
      </w:r>
    </w:p>
    <w:p w:rsidR="00FF619D" w:rsidRPr="00FF619D" w:rsidRDefault="00FF619D" w:rsidP="00FF619D">
      <w:pPr>
        <w:rPr>
          <w:b/>
        </w:rPr>
      </w:pPr>
      <w:r w:rsidRPr="00FF619D">
        <w:rPr>
          <w:b/>
        </w:rPr>
        <w:t>Budget Re-Allocation Entries</w:t>
      </w:r>
    </w:p>
    <w:p w:rsidR="00580116" w:rsidRDefault="00797561" w:rsidP="008E048E">
      <w:r>
        <w:t>Here the second level officer will verify the data and as per his observation he will click on verify with proper comments. Now it will go to next level officer (HOD) for Approval</w:t>
      </w:r>
    </w:p>
    <w:p w:rsidR="00FC7121" w:rsidRDefault="00F6372D" w:rsidP="008E048E">
      <w:r w:rsidRPr="00F6372D">
        <w:rPr>
          <w:noProof/>
        </w:rPr>
        <w:drawing>
          <wp:inline distT="0" distB="0" distL="0" distR="0">
            <wp:extent cx="8228753" cy="4943475"/>
            <wp:effectExtent l="19050" t="19050" r="20320" b="9525"/>
            <wp:docPr id="18" name="Picture 18" descr="D:\Chennai\IFHRMS\Budget Adjustment\Screen Shots\Budget Reallocation Verifier deta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Chennai\IFHRMS\Budget Adjustment\Screen Shots\Budget Reallocation Verifier details.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31715" cy="4945255"/>
                    </a:xfrm>
                    <a:prstGeom prst="rect">
                      <a:avLst/>
                    </a:prstGeom>
                    <a:noFill/>
                    <a:ln>
                      <a:solidFill>
                        <a:schemeClr val="tx1"/>
                      </a:solidFill>
                    </a:ln>
                  </pic:spPr>
                </pic:pic>
              </a:graphicData>
            </a:graphic>
          </wp:inline>
        </w:drawing>
      </w:r>
    </w:p>
    <w:p w:rsidR="00F6372D" w:rsidRPr="00FF619D" w:rsidRDefault="00F6372D" w:rsidP="00F6372D">
      <w:pPr>
        <w:rPr>
          <w:b/>
        </w:rPr>
      </w:pPr>
      <w:r w:rsidRPr="00FF619D">
        <w:rPr>
          <w:b/>
        </w:rPr>
        <w:t>Budget Re-Allocation Entries</w:t>
      </w:r>
    </w:p>
    <w:p w:rsidR="00580116" w:rsidRDefault="00FC7121" w:rsidP="008E048E">
      <w:r w:rsidRPr="00FC7121">
        <w:rPr>
          <w:noProof/>
        </w:rPr>
        <w:drawing>
          <wp:inline distT="0" distB="0" distL="0" distR="0">
            <wp:extent cx="8229600" cy="5273812"/>
            <wp:effectExtent l="19050" t="19050" r="19050" b="22225"/>
            <wp:docPr id="15" name="Picture 15" descr="D:\Chennai\IFHRMS\Budget Adjustment\Screen Shots\Budget reallocation verification and corr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hennai\IFHRMS\Budget Adjustment\Screen Shots\Budget reallocation verification and correction.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29600" cy="5273812"/>
                    </a:xfrm>
                    <a:prstGeom prst="rect">
                      <a:avLst/>
                    </a:prstGeom>
                    <a:noFill/>
                    <a:ln>
                      <a:solidFill>
                        <a:schemeClr val="tx1"/>
                      </a:solidFill>
                    </a:ln>
                  </pic:spPr>
                </pic:pic>
              </a:graphicData>
            </a:graphic>
          </wp:inline>
        </w:drawing>
      </w:r>
    </w:p>
    <w:p w:rsidR="007563D3" w:rsidRDefault="007563D3" w:rsidP="008E048E"/>
    <w:p w:rsidR="00FF619D" w:rsidRPr="00FF619D" w:rsidRDefault="00FF619D" w:rsidP="00FF619D">
      <w:pPr>
        <w:rPr>
          <w:b/>
        </w:rPr>
      </w:pPr>
      <w:r w:rsidRPr="00FF619D">
        <w:rPr>
          <w:b/>
        </w:rPr>
        <w:t>Budget Re-Allocation Entries</w:t>
      </w:r>
    </w:p>
    <w:p w:rsidR="006D4D5A" w:rsidRDefault="006D4D5A" w:rsidP="006D4D5A">
      <w:pPr>
        <w:pStyle w:val="Heading3"/>
        <w:rPr>
          <w:b/>
          <w:color w:val="auto"/>
        </w:rPr>
      </w:pPr>
      <w:bookmarkStart w:id="6" w:name="_Toc23425807"/>
      <w:r>
        <w:rPr>
          <w:b/>
          <w:color w:val="auto"/>
        </w:rPr>
        <w:t xml:space="preserve">Approver </w:t>
      </w:r>
      <w:r w:rsidRPr="00CD513E">
        <w:rPr>
          <w:b/>
          <w:color w:val="auto"/>
        </w:rPr>
        <w:t>Login</w:t>
      </w:r>
      <w:bookmarkEnd w:id="6"/>
    </w:p>
    <w:p w:rsidR="006D4D5A" w:rsidRDefault="006D4D5A" w:rsidP="006D4D5A">
      <w:pPr>
        <w:ind w:left="-5"/>
      </w:pPr>
      <w:r>
        <w:t>Finally HOD will log in to the system and entered to the FINANCE. Click on the Request N</w:t>
      </w:r>
      <w:r w:rsidR="00E332C8">
        <w:t>umber</w:t>
      </w:r>
      <w:r>
        <w:t xml:space="preserve"> which is pending for his approval</w:t>
      </w:r>
    </w:p>
    <w:p w:rsidR="00580116" w:rsidRDefault="00852D34" w:rsidP="00580116">
      <w:r>
        <w:rPr>
          <w:noProof/>
        </w:rPr>
        <w:drawing>
          <wp:inline distT="0" distB="0" distL="0" distR="0" wp14:anchorId="0F8EFF36" wp14:editId="7BE186AB">
            <wp:extent cx="8228330" cy="5076825"/>
            <wp:effectExtent l="19050" t="19050" r="20320" b="28575"/>
            <wp:docPr id="195" name="Picture 195"/>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20"/>
                    <a:stretch>
                      <a:fillRect/>
                    </a:stretch>
                  </pic:blipFill>
                  <pic:spPr>
                    <a:xfrm>
                      <a:off x="0" y="0"/>
                      <a:ext cx="8236469" cy="5081847"/>
                    </a:xfrm>
                    <a:prstGeom prst="rect">
                      <a:avLst/>
                    </a:prstGeom>
                    <a:ln>
                      <a:solidFill>
                        <a:schemeClr val="tx1"/>
                      </a:solidFill>
                    </a:ln>
                  </pic:spPr>
                </pic:pic>
              </a:graphicData>
            </a:graphic>
          </wp:inline>
        </w:drawing>
      </w:r>
    </w:p>
    <w:p w:rsidR="00FF619D" w:rsidRPr="00FF619D" w:rsidRDefault="00FF619D" w:rsidP="00FF619D">
      <w:pPr>
        <w:rPr>
          <w:b/>
        </w:rPr>
      </w:pPr>
      <w:r w:rsidRPr="00FF619D">
        <w:rPr>
          <w:b/>
        </w:rPr>
        <w:t>Budget Re-Allocation Entries</w:t>
      </w:r>
    </w:p>
    <w:p w:rsidR="002A604A" w:rsidRDefault="002A604A" w:rsidP="002A604A">
      <w:pPr>
        <w:spacing w:after="96"/>
        <w:ind w:left="-5"/>
      </w:pPr>
      <w:r>
        <w:t xml:space="preserve">By clicking on button </w:t>
      </w:r>
      <w:r>
        <w:rPr>
          <w:b/>
        </w:rPr>
        <w:t xml:space="preserve">Approve </w:t>
      </w:r>
      <w:r>
        <w:t>HOD can approve the Budget re allocation or reject the Budget reallocation</w:t>
      </w:r>
    </w:p>
    <w:p w:rsidR="002A604A" w:rsidRPr="002A604A" w:rsidRDefault="002A604A" w:rsidP="00580116">
      <w:pPr>
        <w:rPr>
          <w:b/>
        </w:rPr>
      </w:pPr>
      <w:r>
        <w:rPr>
          <w:noProof/>
        </w:rPr>
        <w:drawing>
          <wp:inline distT="0" distB="0" distL="0" distR="0" wp14:anchorId="77CB2E74" wp14:editId="48C2095B">
            <wp:extent cx="8228330" cy="5229225"/>
            <wp:effectExtent l="19050" t="19050" r="20320" b="28575"/>
            <wp:docPr id="209" name="Picture 209"/>
            <wp:cNvGraphicFramePr/>
            <a:graphic xmlns:a="http://schemas.openxmlformats.org/drawingml/2006/main">
              <a:graphicData uri="http://schemas.openxmlformats.org/drawingml/2006/picture">
                <pic:pic xmlns:pic="http://schemas.openxmlformats.org/drawingml/2006/picture">
                  <pic:nvPicPr>
                    <pic:cNvPr id="209" name="Picture 209"/>
                    <pic:cNvPicPr/>
                  </pic:nvPicPr>
                  <pic:blipFill>
                    <a:blip r:embed="rId21"/>
                    <a:stretch>
                      <a:fillRect/>
                    </a:stretch>
                  </pic:blipFill>
                  <pic:spPr>
                    <a:xfrm>
                      <a:off x="0" y="0"/>
                      <a:ext cx="8240270" cy="5236813"/>
                    </a:xfrm>
                    <a:prstGeom prst="rect">
                      <a:avLst/>
                    </a:prstGeom>
                    <a:ln>
                      <a:solidFill>
                        <a:schemeClr val="tx1"/>
                      </a:solidFill>
                    </a:ln>
                  </pic:spPr>
                </pic:pic>
              </a:graphicData>
            </a:graphic>
          </wp:inline>
        </w:drawing>
      </w:r>
    </w:p>
    <w:p w:rsidR="002B6B38" w:rsidRDefault="002B6B38" w:rsidP="002B6B38">
      <w:pPr>
        <w:pStyle w:val="Heading2"/>
        <w:rPr>
          <w:b/>
          <w:color w:val="auto"/>
        </w:rPr>
      </w:pPr>
      <w:bookmarkStart w:id="7" w:name="_Toc23425808"/>
      <w:r>
        <w:rPr>
          <w:b/>
          <w:color w:val="auto"/>
        </w:rPr>
        <w:t>Budget Transfer Entries</w:t>
      </w:r>
      <w:bookmarkEnd w:id="7"/>
      <w:r>
        <w:rPr>
          <w:b/>
          <w:color w:val="auto"/>
        </w:rPr>
        <w:t xml:space="preserve"> </w:t>
      </w:r>
    </w:p>
    <w:p w:rsidR="002B6B38" w:rsidRDefault="00C0767D" w:rsidP="00580116">
      <w:r>
        <w:t>In this feature Budget will be transfer from one HOD to other HOD level.</w:t>
      </w:r>
    </w:p>
    <w:p w:rsidR="00C0767D" w:rsidRDefault="00C0767D" w:rsidP="00C0767D">
      <w:pPr>
        <w:pStyle w:val="Heading3"/>
        <w:rPr>
          <w:b/>
          <w:color w:val="auto"/>
        </w:rPr>
      </w:pPr>
      <w:bookmarkStart w:id="8" w:name="_Toc23425809"/>
      <w:r>
        <w:rPr>
          <w:b/>
          <w:color w:val="auto"/>
        </w:rPr>
        <w:t xml:space="preserve">Initiator </w:t>
      </w:r>
      <w:r w:rsidRPr="00CD513E">
        <w:rPr>
          <w:b/>
          <w:color w:val="auto"/>
        </w:rPr>
        <w:t>Login</w:t>
      </w:r>
      <w:bookmarkEnd w:id="8"/>
    </w:p>
    <w:p w:rsidR="00C0767D" w:rsidRDefault="00C0767D" w:rsidP="00580116">
      <w:r>
        <w:t xml:space="preserve">After click on Create button below page will be displayed. The HOD assistant need to select Adjustment type as </w:t>
      </w:r>
      <w:r>
        <w:rPr>
          <w:b/>
        </w:rPr>
        <w:t>Budget Transfer Entries</w:t>
      </w:r>
    </w:p>
    <w:p w:rsidR="00C0767D" w:rsidRDefault="00C0767D" w:rsidP="00580116">
      <w:r>
        <w:rPr>
          <w:noProof/>
        </w:rPr>
        <w:drawing>
          <wp:inline distT="0" distB="0" distL="0" distR="0" wp14:anchorId="33031081" wp14:editId="179CEE25">
            <wp:extent cx="8229538" cy="4772025"/>
            <wp:effectExtent l="19050" t="19050" r="19685" b="9525"/>
            <wp:docPr id="224" name="Picture 224"/>
            <wp:cNvGraphicFramePr/>
            <a:graphic xmlns:a="http://schemas.openxmlformats.org/drawingml/2006/main">
              <a:graphicData uri="http://schemas.openxmlformats.org/drawingml/2006/picture">
                <pic:pic xmlns:pic="http://schemas.openxmlformats.org/drawingml/2006/picture">
                  <pic:nvPicPr>
                    <pic:cNvPr id="224" name="Picture 224"/>
                    <pic:cNvPicPr/>
                  </pic:nvPicPr>
                  <pic:blipFill>
                    <a:blip r:embed="rId22"/>
                    <a:stretch>
                      <a:fillRect/>
                    </a:stretch>
                  </pic:blipFill>
                  <pic:spPr>
                    <a:xfrm>
                      <a:off x="0" y="0"/>
                      <a:ext cx="8239920" cy="4778045"/>
                    </a:xfrm>
                    <a:prstGeom prst="rect">
                      <a:avLst/>
                    </a:prstGeom>
                    <a:ln>
                      <a:solidFill>
                        <a:schemeClr val="tx1"/>
                      </a:solidFill>
                    </a:ln>
                  </pic:spPr>
                </pic:pic>
              </a:graphicData>
            </a:graphic>
          </wp:inline>
        </w:drawing>
      </w:r>
    </w:p>
    <w:p w:rsidR="00FA628F" w:rsidRPr="00A526D3" w:rsidRDefault="00FA628F" w:rsidP="00B4699F">
      <w:pPr>
        <w:ind w:left="-5"/>
        <w:rPr>
          <w:b/>
        </w:rPr>
      </w:pPr>
      <w:r w:rsidRPr="00A526D3">
        <w:rPr>
          <w:b/>
        </w:rPr>
        <w:t>Budget Transfer Entries</w:t>
      </w:r>
    </w:p>
    <w:p w:rsidR="00B4699F" w:rsidRDefault="00B4699F" w:rsidP="00B4699F">
      <w:pPr>
        <w:ind w:left="-5"/>
      </w:pPr>
      <w:r>
        <w:t xml:space="preserve">Here HOD assistant will assign the amount to transfer other HOD or DDOs. The transfer will be as one to many, many to one and many to many. After details data entered user will click on </w:t>
      </w:r>
      <w:r>
        <w:rPr>
          <w:b/>
        </w:rPr>
        <w:t xml:space="preserve">Save </w:t>
      </w:r>
      <w:r>
        <w:t>Button</w:t>
      </w:r>
    </w:p>
    <w:p w:rsidR="00B4699F" w:rsidRDefault="00B4699F" w:rsidP="00580116">
      <w:r>
        <w:rPr>
          <w:noProof/>
        </w:rPr>
        <w:drawing>
          <wp:inline distT="0" distB="0" distL="0" distR="0" wp14:anchorId="3E19FDFE" wp14:editId="0631D6DD">
            <wp:extent cx="8228965" cy="5057775"/>
            <wp:effectExtent l="19050" t="19050" r="19685" b="28575"/>
            <wp:docPr id="235" name="Picture 235"/>
            <wp:cNvGraphicFramePr/>
            <a:graphic xmlns:a="http://schemas.openxmlformats.org/drawingml/2006/main">
              <a:graphicData uri="http://schemas.openxmlformats.org/drawingml/2006/picture">
                <pic:pic xmlns:pic="http://schemas.openxmlformats.org/drawingml/2006/picture">
                  <pic:nvPicPr>
                    <pic:cNvPr id="235" name="Picture 235"/>
                    <pic:cNvPicPr/>
                  </pic:nvPicPr>
                  <pic:blipFill>
                    <a:blip r:embed="rId23"/>
                    <a:stretch>
                      <a:fillRect/>
                    </a:stretch>
                  </pic:blipFill>
                  <pic:spPr>
                    <a:xfrm>
                      <a:off x="0" y="0"/>
                      <a:ext cx="8228965" cy="5057775"/>
                    </a:xfrm>
                    <a:prstGeom prst="rect">
                      <a:avLst/>
                    </a:prstGeom>
                    <a:ln>
                      <a:solidFill>
                        <a:schemeClr val="tx1"/>
                      </a:solidFill>
                    </a:ln>
                  </pic:spPr>
                </pic:pic>
              </a:graphicData>
            </a:graphic>
          </wp:inline>
        </w:drawing>
      </w:r>
    </w:p>
    <w:p w:rsidR="00A526D3" w:rsidRDefault="00A526D3" w:rsidP="00A526D3">
      <w:pPr>
        <w:ind w:left="-5"/>
        <w:rPr>
          <w:b/>
        </w:rPr>
      </w:pPr>
      <w:r w:rsidRPr="00A526D3">
        <w:rPr>
          <w:b/>
        </w:rPr>
        <w:t>Budget Transfer Entries</w:t>
      </w:r>
    </w:p>
    <w:p w:rsidR="00E2307C" w:rsidRDefault="00A526D3" w:rsidP="00A526D3">
      <w:pPr>
        <w:ind w:left="-5"/>
      </w:pPr>
      <w:r>
        <w:rPr>
          <w:noProof/>
        </w:rPr>
        <w:drawing>
          <wp:anchor distT="0" distB="0" distL="114300" distR="114300" simplePos="0" relativeHeight="251663360" behindDoc="0" locked="0" layoutInCell="1" allowOverlap="0" wp14:anchorId="27B8919C" wp14:editId="6EB6CB09">
            <wp:simplePos x="0" y="0"/>
            <wp:positionH relativeFrom="page">
              <wp:posOffset>676275</wp:posOffset>
            </wp:positionH>
            <wp:positionV relativeFrom="page">
              <wp:posOffset>1581150</wp:posOffset>
            </wp:positionV>
            <wp:extent cx="8810625" cy="5000625"/>
            <wp:effectExtent l="19050" t="19050" r="28575" b="28575"/>
            <wp:wrapTopAndBottom/>
            <wp:docPr id="253" name="Picture 253"/>
            <wp:cNvGraphicFramePr/>
            <a:graphic xmlns:a="http://schemas.openxmlformats.org/drawingml/2006/main">
              <a:graphicData uri="http://schemas.openxmlformats.org/drawingml/2006/picture">
                <pic:pic xmlns:pic="http://schemas.openxmlformats.org/drawingml/2006/picture">
                  <pic:nvPicPr>
                    <pic:cNvPr id="253" name="Picture 253"/>
                    <pic:cNvPicPr/>
                  </pic:nvPicPr>
                  <pic:blipFill>
                    <a:blip r:embed="rId15"/>
                    <a:stretch>
                      <a:fillRect/>
                    </a:stretch>
                  </pic:blipFill>
                  <pic:spPr>
                    <a:xfrm>
                      <a:off x="0" y="0"/>
                      <a:ext cx="8810625" cy="500062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E2307C">
        <w:t>After Budget Tr</w:t>
      </w:r>
      <w:r>
        <w:t>a</w:t>
      </w:r>
      <w:r w:rsidR="00E2307C">
        <w:t xml:space="preserve">nsfer details has been entered and submitted by HOD assistant, he need to select the </w:t>
      </w:r>
      <w:r w:rsidR="00E2307C">
        <w:rPr>
          <w:b/>
        </w:rPr>
        <w:t xml:space="preserve">approver Groups </w:t>
      </w:r>
      <w:r w:rsidR="00E2307C">
        <w:t xml:space="preserve">and click on </w:t>
      </w:r>
      <w:r w:rsidR="00E2307C">
        <w:rPr>
          <w:b/>
        </w:rPr>
        <w:t xml:space="preserve">Forward </w:t>
      </w:r>
      <w:r w:rsidR="00E2307C">
        <w:t xml:space="preserve">button. Then one </w:t>
      </w:r>
      <w:r w:rsidR="00E332C8">
        <w:t>Request Number</w:t>
      </w:r>
      <w:r w:rsidR="00E2307C">
        <w:t>. will be generated and will be forwarded to next level officer for verification.</w:t>
      </w:r>
    </w:p>
    <w:p w:rsidR="00A526D3" w:rsidRDefault="00A526D3" w:rsidP="00580116"/>
    <w:p w:rsidR="00A526D3" w:rsidRPr="00A526D3" w:rsidRDefault="00A526D3" w:rsidP="00A526D3">
      <w:pPr>
        <w:ind w:left="-5"/>
        <w:rPr>
          <w:b/>
        </w:rPr>
      </w:pPr>
      <w:r w:rsidRPr="00A526D3">
        <w:rPr>
          <w:b/>
        </w:rPr>
        <w:t>Budget Transfer Entries</w:t>
      </w:r>
    </w:p>
    <w:p w:rsidR="00E2307C" w:rsidRDefault="00E2307C" w:rsidP="00580116">
      <w:r>
        <w:rPr>
          <w:noProof/>
        </w:rPr>
        <w:drawing>
          <wp:anchor distT="0" distB="0" distL="114300" distR="114300" simplePos="0" relativeHeight="251665408" behindDoc="0" locked="0" layoutInCell="1" allowOverlap="0" wp14:anchorId="5A8F7890" wp14:editId="4D111CEE">
            <wp:simplePos x="0" y="0"/>
            <wp:positionH relativeFrom="page">
              <wp:posOffset>647700</wp:posOffset>
            </wp:positionH>
            <wp:positionV relativeFrom="page">
              <wp:posOffset>1676399</wp:posOffset>
            </wp:positionV>
            <wp:extent cx="8763000" cy="4791075"/>
            <wp:effectExtent l="0" t="0" r="0" b="9525"/>
            <wp:wrapTopAndBottom/>
            <wp:docPr id="263" name="Picture 263"/>
            <wp:cNvGraphicFramePr/>
            <a:graphic xmlns:a="http://schemas.openxmlformats.org/drawingml/2006/main">
              <a:graphicData uri="http://schemas.openxmlformats.org/drawingml/2006/picture">
                <pic:pic xmlns:pic="http://schemas.openxmlformats.org/drawingml/2006/picture">
                  <pic:nvPicPr>
                    <pic:cNvPr id="263" name="Picture 263"/>
                    <pic:cNvPicPr/>
                  </pic:nvPicPr>
                  <pic:blipFill>
                    <a:blip r:embed="rId24"/>
                    <a:stretch>
                      <a:fillRect/>
                    </a:stretch>
                  </pic:blipFill>
                  <pic:spPr>
                    <a:xfrm>
                      <a:off x="0" y="0"/>
                      <a:ext cx="8763000" cy="4791075"/>
                    </a:xfrm>
                    <a:prstGeom prst="rect">
                      <a:avLst/>
                    </a:prstGeom>
                  </pic:spPr>
                </pic:pic>
              </a:graphicData>
            </a:graphic>
            <wp14:sizeRelH relativeFrom="margin">
              <wp14:pctWidth>0</wp14:pctWidth>
            </wp14:sizeRelH>
            <wp14:sizeRelV relativeFrom="margin">
              <wp14:pctHeight>0</wp14:pctHeight>
            </wp14:sizeRelV>
          </wp:anchor>
        </w:drawing>
      </w:r>
      <w:r>
        <w:t xml:space="preserve">After data forwarded </w:t>
      </w:r>
      <w:r w:rsidR="00E332C8">
        <w:t>by HOD assistance one Request Number</w:t>
      </w:r>
      <w:r>
        <w:t>. will be generated and user will click on OK Button. Now data will move to next leve</w:t>
      </w:r>
      <w:r w:rsidR="00335AF3">
        <w:t>l</w:t>
      </w:r>
      <w:r>
        <w:t xml:space="preserve"> officer.</w:t>
      </w:r>
    </w:p>
    <w:p w:rsidR="00A53E6F" w:rsidRDefault="00A53E6F" w:rsidP="00580116"/>
    <w:p w:rsidR="00A53E6F" w:rsidRPr="00A526D3" w:rsidRDefault="00A53E6F" w:rsidP="00A53E6F">
      <w:pPr>
        <w:ind w:left="-5"/>
        <w:rPr>
          <w:b/>
        </w:rPr>
      </w:pPr>
      <w:r w:rsidRPr="00A526D3">
        <w:rPr>
          <w:b/>
        </w:rPr>
        <w:t>Budget Transfer Entries</w:t>
      </w:r>
    </w:p>
    <w:p w:rsidR="00436C9D" w:rsidRDefault="00436C9D" w:rsidP="00436C9D">
      <w:pPr>
        <w:pStyle w:val="Heading3"/>
        <w:rPr>
          <w:b/>
          <w:color w:val="auto"/>
        </w:rPr>
      </w:pPr>
      <w:bookmarkStart w:id="9" w:name="_Toc23425810"/>
      <w:r>
        <w:rPr>
          <w:b/>
          <w:color w:val="auto"/>
        </w:rPr>
        <w:t xml:space="preserve">Verifier </w:t>
      </w:r>
      <w:r w:rsidRPr="00CD513E">
        <w:rPr>
          <w:b/>
          <w:color w:val="auto"/>
        </w:rPr>
        <w:t>Login</w:t>
      </w:r>
      <w:bookmarkEnd w:id="9"/>
    </w:p>
    <w:p w:rsidR="008F32E1" w:rsidRDefault="00E332C8" w:rsidP="008F32E1">
      <w:pPr>
        <w:ind w:left="-5"/>
      </w:pPr>
      <w:r>
        <w:t>After Request Number</w:t>
      </w:r>
      <w:r w:rsidR="008F32E1">
        <w:t xml:space="preserve"> generated next level officer will login to the system and go to the finance module click on the </w:t>
      </w:r>
      <w:r>
        <w:t>Request Number</w:t>
      </w:r>
      <w:r w:rsidR="008F32E1">
        <w:t xml:space="preserve"> as shown on the below screen.</w:t>
      </w:r>
    </w:p>
    <w:p w:rsidR="00436C9D" w:rsidRDefault="008F32E1" w:rsidP="00580116">
      <w:r>
        <w:rPr>
          <w:noProof/>
        </w:rPr>
        <w:drawing>
          <wp:inline distT="0" distB="0" distL="0" distR="0" wp14:anchorId="65FB6EE5" wp14:editId="79DA3196">
            <wp:extent cx="8228330" cy="4953000"/>
            <wp:effectExtent l="0" t="0" r="1270" b="0"/>
            <wp:docPr id="276" name="Picture 276"/>
            <wp:cNvGraphicFramePr/>
            <a:graphic xmlns:a="http://schemas.openxmlformats.org/drawingml/2006/main">
              <a:graphicData uri="http://schemas.openxmlformats.org/drawingml/2006/picture">
                <pic:pic xmlns:pic="http://schemas.openxmlformats.org/drawingml/2006/picture">
                  <pic:nvPicPr>
                    <pic:cNvPr id="276" name="Picture 276"/>
                    <pic:cNvPicPr/>
                  </pic:nvPicPr>
                  <pic:blipFill>
                    <a:blip r:embed="rId17"/>
                    <a:stretch>
                      <a:fillRect/>
                    </a:stretch>
                  </pic:blipFill>
                  <pic:spPr>
                    <a:xfrm>
                      <a:off x="0" y="0"/>
                      <a:ext cx="8234983" cy="4957005"/>
                    </a:xfrm>
                    <a:prstGeom prst="rect">
                      <a:avLst/>
                    </a:prstGeom>
                  </pic:spPr>
                </pic:pic>
              </a:graphicData>
            </a:graphic>
          </wp:inline>
        </w:drawing>
      </w:r>
    </w:p>
    <w:p w:rsidR="00CB2F56" w:rsidRPr="00A526D3" w:rsidRDefault="00CB2F56" w:rsidP="00CB2F56">
      <w:pPr>
        <w:ind w:left="-5"/>
        <w:rPr>
          <w:b/>
        </w:rPr>
      </w:pPr>
      <w:r w:rsidRPr="00A526D3">
        <w:rPr>
          <w:b/>
        </w:rPr>
        <w:t>Budget Transfer Entries</w:t>
      </w:r>
    </w:p>
    <w:p w:rsidR="008F32E1" w:rsidRDefault="008F32E1" w:rsidP="008F32E1">
      <w:pPr>
        <w:ind w:left="-5"/>
        <w:jc w:val="both"/>
      </w:pPr>
      <w:r>
        <w:t>Here the second level officer will verify the data and as per his observation he will click on verify with proper comments. Now it will go to next level officer (HOD) for Approval.</w:t>
      </w:r>
    </w:p>
    <w:p w:rsidR="008F32E1" w:rsidRDefault="008F32E1" w:rsidP="00580116">
      <w:r>
        <w:rPr>
          <w:noProof/>
        </w:rPr>
        <w:drawing>
          <wp:inline distT="0" distB="0" distL="0" distR="0" wp14:anchorId="6AD3D4AA" wp14:editId="5B927BF0">
            <wp:extent cx="8228330" cy="5143500"/>
            <wp:effectExtent l="19050" t="19050" r="20320" b="19050"/>
            <wp:docPr id="287" name="Picture 287"/>
            <wp:cNvGraphicFramePr/>
            <a:graphic xmlns:a="http://schemas.openxmlformats.org/drawingml/2006/main">
              <a:graphicData uri="http://schemas.openxmlformats.org/drawingml/2006/picture">
                <pic:pic xmlns:pic="http://schemas.openxmlformats.org/drawingml/2006/picture">
                  <pic:nvPicPr>
                    <pic:cNvPr id="287" name="Picture 287"/>
                    <pic:cNvPicPr/>
                  </pic:nvPicPr>
                  <pic:blipFill>
                    <a:blip r:embed="rId25"/>
                    <a:stretch>
                      <a:fillRect/>
                    </a:stretch>
                  </pic:blipFill>
                  <pic:spPr>
                    <a:xfrm>
                      <a:off x="0" y="0"/>
                      <a:ext cx="8240771" cy="5151277"/>
                    </a:xfrm>
                    <a:prstGeom prst="rect">
                      <a:avLst/>
                    </a:prstGeom>
                    <a:ln>
                      <a:solidFill>
                        <a:schemeClr val="tx1"/>
                      </a:solidFill>
                    </a:ln>
                  </pic:spPr>
                </pic:pic>
              </a:graphicData>
            </a:graphic>
          </wp:inline>
        </w:drawing>
      </w:r>
    </w:p>
    <w:p w:rsidR="00EF261E" w:rsidRPr="00A526D3" w:rsidRDefault="00EF261E" w:rsidP="00EF261E">
      <w:pPr>
        <w:ind w:left="-5"/>
        <w:rPr>
          <w:b/>
        </w:rPr>
      </w:pPr>
      <w:r w:rsidRPr="00A526D3">
        <w:rPr>
          <w:b/>
        </w:rPr>
        <w:t>Budget Transfer Entries</w:t>
      </w:r>
    </w:p>
    <w:p w:rsidR="00EF261E" w:rsidRDefault="00EF261E" w:rsidP="00580116">
      <w:r w:rsidRPr="00F6372D">
        <w:rPr>
          <w:noProof/>
        </w:rPr>
        <w:drawing>
          <wp:inline distT="0" distB="0" distL="0" distR="0" wp14:anchorId="43E93116" wp14:editId="640CF813">
            <wp:extent cx="8228753" cy="4943475"/>
            <wp:effectExtent l="19050" t="19050" r="20320" b="9525"/>
            <wp:docPr id="19" name="Picture 19" descr="D:\Chennai\IFHRMS\Budget Adjustment\Screen Shots\Budget Reallocation Verifier deta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Chennai\IFHRMS\Budget Adjustment\Screen Shots\Budget Reallocation Verifier details.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31715" cy="4945255"/>
                    </a:xfrm>
                    <a:prstGeom prst="rect">
                      <a:avLst/>
                    </a:prstGeom>
                    <a:noFill/>
                    <a:ln>
                      <a:solidFill>
                        <a:schemeClr val="tx1"/>
                      </a:solidFill>
                    </a:ln>
                  </pic:spPr>
                </pic:pic>
              </a:graphicData>
            </a:graphic>
          </wp:inline>
        </w:drawing>
      </w:r>
    </w:p>
    <w:p w:rsidR="00EF261E" w:rsidRDefault="00EF261E" w:rsidP="00CB2F56">
      <w:pPr>
        <w:ind w:left="-5"/>
        <w:rPr>
          <w:b/>
        </w:rPr>
      </w:pPr>
    </w:p>
    <w:p w:rsidR="00EF261E" w:rsidRDefault="00EF261E" w:rsidP="00CB2F56">
      <w:pPr>
        <w:ind w:left="-5"/>
        <w:rPr>
          <w:b/>
        </w:rPr>
      </w:pPr>
    </w:p>
    <w:p w:rsidR="00CB2F56" w:rsidRPr="00A526D3" w:rsidRDefault="00CB2F56" w:rsidP="00CB2F56">
      <w:pPr>
        <w:ind w:left="-5"/>
        <w:rPr>
          <w:b/>
        </w:rPr>
      </w:pPr>
      <w:r w:rsidRPr="00A526D3">
        <w:rPr>
          <w:b/>
        </w:rPr>
        <w:t>Budget Transfer Entries</w:t>
      </w:r>
    </w:p>
    <w:p w:rsidR="008F32E1" w:rsidRDefault="008F32E1" w:rsidP="008F32E1">
      <w:pPr>
        <w:pStyle w:val="Heading3"/>
        <w:rPr>
          <w:b/>
          <w:color w:val="auto"/>
        </w:rPr>
      </w:pPr>
      <w:bookmarkStart w:id="10" w:name="_Toc23425811"/>
      <w:r>
        <w:rPr>
          <w:b/>
          <w:color w:val="auto"/>
        </w:rPr>
        <w:t xml:space="preserve">Approver </w:t>
      </w:r>
      <w:r w:rsidRPr="00CD513E">
        <w:rPr>
          <w:b/>
          <w:color w:val="auto"/>
        </w:rPr>
        <w:t>Login</w:t>
      </w:r>
      <w:bookmarkEnd w:id="10"/>
    </w:p>
    <w:p w:rsidR="008F32E1" w:rsidRDefault="008F32E1" w:rsidP="008F32E1">
      <w:pPr>
        <w:ind w:left="-5"/>
      </w:pPr>
      <w:r>
        <w:t xml:space="preserve">After verification done it will go to HOD level for final approval. HOD will log in to the system and click on the </w:t>
      </w:r>
      <w:r w:rsidR="00E332C8">
        <w:t>Request Number</w:t>
      </w:r>
      <w:r>
        <w:t xml:space="preserve"> and will approve or reject as per his convenience.</w:t>
      </w:r>
    </w:p>
    <w:p w:rsidR="008F32E1" w:rsidRDefault="008F32E1" w:rsidP="00580116">
      <w:r>
        <w:rPr>
          <w:noProof/>
        </w:rPr>
        <w:drawing>
          <wp:inline distT="0" distB="0" distL="0" distR="0" wp14:anchorId="28E62B46" wp14:editId="2116F11A">
            <wp:extent cx="8228965" cy="4752975"/>
            <wp:effectExtent l="0" t="0" r="635" b="9525"/>
            <wp:docPr id="299" name="Picture 299"/>
            <wp:cNvGraphicFramePr/>
            <a:graphic xmlns:a="http://schemas.openxmlformats.org/drawingml/2006/main">
              <a:graphicData uri="http://schemas.openxmlformats.org/drawingml/2006/picture">
                <pic:pic xmlns:pic="http://schemas.openxmlformats.org/drawingml/2006/picture">
                  <pic:nvPicPr>
                    <pic:cNvPr id="299" name="Picture 299"/>
                    <pic:cNvPicPr/>
                  </pic:nvPicPr>
                  <pic:blipFill>
                    <a:blip r:embed="rId26"/>
                    <a:stretch>
                      <a:fillRect/>
                    </a:stretch>
                  </pic:blipFill>
                  <pic:spPr>
                    <a:xfrm>
                      <a:off x="0" y="0"/>
                      <a:ext cx="8231908" cy="4754675"/>
                    </a:xfrm>
                    <a:prstGeom prst="rect">
                      <a:avLst/>
                    </a:prstGeom>
                  </pic:spPr>
                </pic:pic>
              </a:graphicData>
            </a:graphic>
          </wp:inline>
        </w:drawing>
      </w:r>
    </w:p>
    <w:p w:rsidR="00527AEE" w:rsidRDefault="00527AEE" w:rsidP="00527AEE">
      <w:pPr>
        <w:pStyle w:val="Heading2"/>
        <w:rPr>
          <w:b/>
          <w:color w:val="auto"/>
        </w:rPr>
      </w:pPr>
      <w:bookmarkStart w:id="11" w:name="_Toc23425812"/>
      <w:r>
        <w:rPr>
          <w:b/>
          <w:color w:val="auto"/>
        </w:rPr>
        <w:t>Budget Transfer Re-Allocation Entries</w:t>
      </w:r>
      <w:bookmarkEnd w:id="11"/>
      <w:r>
        <w:rPr>
          <w:b/>
          <w:color w:val="auto"/>
        </w:rPr>
        <w:t xml:space="preserve"> </w:t>
      </w:r>
    </w:p>
    <w:p w:rsidR="00527AEE" w:rsidRDefault="00527AEE" w:rsidP="00580116">
      <w:r>
        <w:t>Once Budget transferred from HOD level to another HOD level done, if first HOD want to re allocate the budget to other DDOs, this feature will be used.</w:t>
      </w:r>
    </w:p>
    <w:p w:rsidR="00527AEE" w:rsidRDefault="00527AEE" w:rsidP="00527AEE">
      <w:pPr>
        <w:pStyle w:val="Heading3"/>
        <w:rPr>
          <w:b/>
          <w:color w:val="auto"/>
        </w:rPr>
      </w:pPr>
      <w:bookmarkStart w:id="12" w:name="_Toc23425813"/>
      <w:r>
        <w:rPr>
          <w:b/>
          <w:color w:val="auto"/>
        </w:rPr>
        <w:t xml:space="preserve">Initiator </w:t>
      </w:r>
      <w:r w:rsidRPr="00CD513E">
        <w:rPr>
          <w:b/>
          <w:color w:val="auto"/>
        </w:rPr>
        <w:t>Login</w:t>
      </w:r>
      <w:bookmarkEnd w:id="12"/>
    </w:p>
    <w:p w:rsidR="00527AEE" w:rsidRDefault="00527AEE" w:rsidP="00580116">
      <w:pPr>
        <w:rPr>
          <w:b/>
        </w:rPr>
      </w:pPr>
      <w:r>
        <w:rPr>
          <w:noProof/>
        </w:rPr>
        <w:drawing>
          <wp:anchor distT="0" distB="0" distL="114300" distR="114300" simplePos="0" relativeHeight="251667456" behindDoc="0" locked="0" layoutInCell="1" allowOverlap="0" wp14:anchorId="556C8A17" wp14:editId="3FFA71CB">
            <wp:simplePos x="0" y="0"/>
            <wp:positionH relativeFrom="page">
              <wp:posOffset>857250</wp:posOffset>
            </wp:positionH>
            <wp:positionV relativeFrom="page">
              <wp:posOffset>2124075</wp:posOffset>
            </wp:positionV>
            <wp:extent cx="8534400" cy="4461980"/>
            <wp:effectExtent l="0" t="0" r="0" b="0"/>
            <wp:wrapTopAndBottom/>
            <wp:docPr id="316" name="Picture 316"/>
            <wp:cNvGraphicFramePr/>
            <a:graphic xmlns:a="http://schemas.openxmlformats.org/drawingml/2006/main">
              <a:graphicData uri="http://schemas.openxmlformats.org/drawingml/2006/picture">
                <pic:pic xmlns:pic="http://schemas.openxmlformats.org/drawingml/2006/picture">
                  <pic:nvPicPr>
                    <pic:cNvPr id="316" name="Picture 316"/>
                    <pic:cNvPicPr/>
                  </pic:nvPicPr>
                  <pic:blipFill>
                    <a:blip r:embed="rId27"/>
                    <a:stretch>
                      <a:fillRect/>
                    </a:stretch>
                  </pic:blipFill>
                  <pic:spPr>
                    <a:xfrm>
                      <a:off x="0" y="0"/>
                      <a:ext cx="8538312" cy="4464025"/>
                    </a:xfrm>
                    <a:prstGeom prst="rect">
                      <a:avLst/>
                    </a:prstGeom>
                  </pic:spPr>
                </pic:pic>
              </a:graphicData>
            </a:graphic>
            <wp14:sizeRelH relativeFrom="margin">
              <wp14:pctWidth>0</wp14:pctWidth>
            </wp14:sizeRelH>
          </wp:anchor>
        </w:drawing>
      </w:r>
      <w:r>
        <w:t xml:space="preserve">After clicking on Create button HOD assistance need to select the Adjust Type as </w:t>
      </w:r>
      <w:r>
        <w:rPr>
          <w:b/>
        </w:rPr>
        <w:t>Budget Transfer (Re-allocation) Entries.</w:t>
      </w:r>
    </w:p>
    <w:p w:rsidR="00527AEE" w:rsidRDefault="00527AEE" w:rsidP="00580116"/>
    <w:p w:rsidR="00CB2F56" w:rsidRPr="00CB2F56" w:rsidRDefault="00CB2F56" w:rsidP="00527AEE">
      <w:pPr>
        <w:ind w:left="-5"/>
        <w:rPr>
          <w:b/>
        </w:rPr>
      </w:pPr>
      <w:r w:rsidRPr="00CB2F56">
        <w:rPr>
          <w:b/>
        </w:rPr>
        <w:t>Budget Transfer Re-Allocation Entries</w:t>
      </w:r>
    </w:p>
    <w:p w:rsidR="00527AEE" w:rsidRDefault="00527AEE" w:rsidP="00527AEE">
      <w:pPr>
        <w:ind w:left="-5"/>
      </w:pPr>
      <w:r>
        <w:t xml:space="preserve">HOD assistant need to select Adjustment type as </w:t>
      </w:r>
      <w:r>
        <w:rPr>
          <w:b/>
        </w:rPr>
        <w:t xml:space="preserve">Budget Transfer (Re-Allocation) Entries </w:t>
      </w:r>
      <w:r>
        <w:t xml:space="preserve">and re-allocate the budget. At the end click on </w:t>
      </w:r>
      <w:r>
        <w:rPr>
          <w:b/>
        </w:rPr>
        <w:t xml:space="preserve">Save </w:t>
      </w:r>
      <w:r>
        <w:t>Button.</w:t>
      </w:r>
    </w:p>
    <w:p w:rsidR="00527AEE" w:rsidRDefault="00527AEE" w:rsidP="00580116">
      <w:r>
        <w:rPr>
          <w:noProof/>
        </w:rPr>
        <w:drawing>
          <wp:inline distT="0" distB="0" distL="0" distR="0" wp14:anchorId="4000550E" wp14:editId="67CBBDBE">
            <wp:extent cx="8228330" cy="5095875"/>
            <wp:effectExtent l="0" t="0" r="1270" b="9525"/>
            <wp:docPr id="339" name="Picture 339"/>
            <wp:cNvGraphicFramePr/>
            <a:graphic xmlns:a="http://schemas.openxmlformats.org/drawingml/2006/main">
              <a:graphicData uri="http://schemas.openxmlformats.org/drawingml/2006/picture">
                <pic:pic xmlns:pic="http://schemas.openxmlformats.org/drawingml/2006/picture">
                  <pic:nvPicPr>
                    <pic:cNvPr id="339" name="Picture 339"/>
                    <pic:cNvPicPr/>
                  </pic:nvPicPr>
                  <pic:blipFill>
                    <a:blip r:embed="rId28"/>
                    <a:stretch>
                      <a:fillRect/>
                    </a:stretch>
                  </pic:blipFill>
                  <pic:spPr>
                    <a:xfrm>
                      <a:off x="0" y="0"/>
                      <a:ext cx="8235994" cy="5100621"/>
                    </a:xfrm>
                    <a:prstGeom prst="rect">
                      <a:avLst/>
                    </a:prstGeom>
                  </pic:spPr>
                </pic:pic>
              </a:graphicData>
            </a:graphic>
          </wp:inline>
        </w:drawing>
      </w:r>
    </w:p>
    <w:p w:rsidR="00CB2F56" w:rsidRPr="00CB2F56" w:rsidRDefault="00CB2F56" w:rsidP="00580116">
      <w:pPr>
        <w:rPr>
          <w:b/>
        </w:rPr>
      </w:pPr>
      <w:r w:rsidRPr="00CB2F56">
        <w:rPr>
          <w:b/>
        </w:rPr>
        <w:t>Budget Transfer Re-Allocation Entries</w:t>
      </w:r>
    </w:p>
    <w:p w:rsidR="00527AEE" w:rsidRDefault="00527AEE" w:rsidP="00580116">
      <w:r>
        <w:t xml:space="preserve">HOD assistant select </w:t>
      </w:r>
      <w:r>
        <w:rPr>
          <w:b/>
        </w:rPr>
        <w:t xml:space="preserve">Approver Group </w:t>
      </w:r>
      <w:r>
        <w:t xml:space="preserve">and then click on </w:t>
      </w:r>
      <w:r>
        <w:rPr>
          <w:b/>
        </w:rPr>
        <w:t xml:space="preserve">Forward </w:t>
      </w:r>
      <w:r>
        <w:t>Button.</w:t>
      </w:r>
    </w:p>
    <w:p w:rsidR="00527AEE" w:rsidRDefault="00527AEE" w:rsidP="00580116">
      <w:r>
        <w:rPr>
          <w:noProof/>
        </w:rPr>
        <mc:AlternateContent>
          <mc:Choice Requires="wpg">
            <w:drawing>
              <wp:inline distT="0" distB="0" distL="0" distR="0" wp14:anchorId="2689D71C" wp14:editId="110E1CAD">
                <wp:extent cx="8229600" cy="5372100"/>
                <wp:effectExtent l="0" t="0" r="0" b="0"/>
                <wp:docPr id="4642" name="Group 4642"/>
                <wp:cNvGraphicFramePr/>
                <a:graphic xmlns:a="http://schemas.openxmlformats.org/drawingml/2006/main">
                  <a:graphicData uri="http://schemas.microsoft.com/office/word/2010/wordprocessingGroup">
                    <wpg:wgp>
                      <wpg:cNvGrpSpPr/>
                      <wpg:grpSpPr>
                        <a:xfrm>
                          <a:off x="0" y="0"/>
                          <a:ext cx="8229600" cy="5372100"/>
                          <a:chOff x="0" y="0"/>
                          <a:chExt cx="10686287" cy="4977384"/>
                        </a:xfrm>
                      </wpg:grpSpPr>
                      <pic:pic xmlns:pic="http://schemas.openxmlformats.org/drawingml/2006/picture">
                        <pic:nvPicPr>
                          <pic:cNvPr id="357" name="Picture 357"/>
                          <pic:cNvPicPr/>
                        </pic:nvPicPr>
                        <pic:blipFill>
                          <a:blip r:embed="rId23"/>
                          <a:stretch>
                            <a:fillRect/>
                          </a:stretch>
                        </pic:blipFill>
                        <pic:spPr>
                          <a:xfrm>
                            <a:off x="0" y="0"/>
                            <a:ext cx="10686287" cy="4977384"/>
                          </a:xfrm>
                          <a:prstGeom prst="rect">
                            <a:avLst/>
                          </a:prstGeom>
                        </pic:spPr>
                      </pic:pic>
                      <pic:pic xmlns:pic="http://schemas.openxmlformats.org/drawingml/2006/picture">
                        <pic:nvPicPr>
                          <pic:cNvPr id="359" name="Picture 359"/>
                          <pic:cNvPicPr/>
                        </pic:nvPicPr>
                        <pic:blipFill>
                          <a:blip r:embed="rId15"/>
                          <a:stretch>
                            <a:fillRect/>
                          </a:stretch>
                        </pic:blipFill>
                        <pic:spPr>
                          <a:xfrm>
                            <a:off x="100584" y="140208"/>
                            <a:ext cx="10485120" cy="4837176"/>
                          </a:xfrm>
                          <a:prstGeom prst="rect">
                            <a:avLst/>
                          </a:prstGeom>
                        </pic:spPr>
                      </pic:pic>
                    </wpg:wgp>
                  </a:graphicData>
                </a:graphic>
              </wp:inline>
            </w:drawing>
          </mc:Choice>
          <mc:Fallback>
            <w:pict>
              <v:group w14:anchorId="1EBEEBEB" id="Group 4642" o:spid="_x0000_s1026" style="width:9in;height:423pt;mso-position-horizontal-relative:char;mso-position-vertical-relative:line" coordsize="106862,4977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&#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IfiF/wTS/4Tzx94l8S/wDCx/sP9s6nc6j9l/sPzPJ86VpNm77SN2N2M4GcdBX29RW9&#10;GvUoNum7XMK1CnXSVRXsFFFFYG4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2VBLAwQKAAAAAAAAACEAAeMXPzcdAQA3HQEA&#10;FAAAAGRycy9tZWRpYS9pbWFnZTIuanBn/9j/4AAQSkZJRgABAQEAYABgAAD/2wBDAAMCAgMCAgMD&#10;AwMEAwMEBQgFBQQEBQoHBwYIDAoMDAsKCwsNDhIQDQ4RDgsLEBYQERMUFRUVDA8XGBYUGBIUFRT/&#10;2wBDAQMEBAUEBQkFBQkUDQsNFBQUFBQUFBQUFBQUFBQUFBQUFBQUFBQUFBQUFBQUFBQUFBQUFBQU&#10;FBQUFBQUFBQUFBT/wAARCANcBS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TNLQAUUUUAFFFFABRRRQAUUlL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CUtFFABRRRQAUUUUAFFFFACUt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7" o:spid="_x0000_s1027" type="#_x0000_t75" style="position:absolute;width:106862;height:49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">
                  <v:imagedata r:id="rId29" o:title=""/>
                </v:shape>
                <v:shape id="Picture 359" o:spid="_x0000_s1028" type="#_x0000_t75" style="position:absolute;left:1005;top:1402;width:104852;height:48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">
                  <v:imagedata r:id="rId30" o:title=""/>
                </v:shape>
                <w10:anchorlock/>
              </v:group>
            </w:pict>
          </mc:Fallback>
        </mc:AlternateContent>
      </w:r>
    </w:p>
    <w:p w:rsidR="00CB2F56" w:rsidRPr="00CB2F56" w:rsidRDefault="00CB2F56" w:rsidP="00580116">
      <w:pPr>
        <w:rPr>
          <w:b/>
        </w:rPr>
      </w:pPr>
      <w:r w:rsidRPr="00CB2F56">
        <w:rPr>
          <w:b/>
        </w:rPr>
        <w:t>Budget Transfer Re-Allocation Entries</w:t>
      </w:r>
    </w:p>
    <w:p w:rsidR="00527AEE" w:rsidRDefault="00527AEE" w:rsidP="00580116">
      <w:r>
        <w:t>Once HOD assistant click on Forward Button Request N</w:t>
      </w:r>
      <w:r w:rsidR="00E332C8">
        <w:t>umber</w:t>
      </w:r>
      <w:r>
        <w:t xml:space="preserve"> will be generated then he need to click on OK button. After click on OK button the </w:t>
      </w:r>
      <w:r w:rsidR="00E332C8">
        <w:t>Request Number</w:t>
      </w:r>
      <w:r>
        <w:t xml:space="preserve"> will be forwarded to next level officer for Verify.</w:t>
      </w:r>
    </w:p>
    <w:p w:rsidR="00527AEE" w:rsidRDefault="00527AEE" w:rsidP="00580116">
      <w:r>
        <w:rPr>
          <w:noProof/>
        </w:rPr>
        <w:drawing>
          <wp:inline distT="0" distB="0" distL="0" distR="0" wp14:anchorId="4C0635B1" wp14:editId="2546B23A">
            <wp:extent cx="8228965" cy="4886325"/>
            <wp:effectExtent l="19050" t="19050" r="19685" b="28575"/>
            <wp:docPr id="372" name="Picture 372"/>
            <wp:cNvGraphicFramePr/>
            <a:graphic xmlns:a="http://schemas.openxmlformats.org/drawingml/2006/main">
              <a:graphicData uri="http://schemas.openxmlformats.org/drawingml/2006/picture">
                <pic:pic xmlns:pic="http://schemas.openxmlformats.org/drawingml/2006/picture">
                  <pic:nvPicPr>
                    <pic:cNvPr id="372" name="Picture 372"/>
                    <pic:cNvPicPr/>
                  </pic:nvPicPr>
                  <pic:blipFill>
                    <a:blip r:embed="rId24"/>
                    <a:stretch>
                      <a:fillRect/>
                    </a:stretch>
                  </pic:blipFill>
                  <pic:spPr>
                    <a:xfrm>
                      <a:off x="0" y="0"/>
                      <a:ext cx="8231661" cy="4887926"/>
                    </a:xfrm>
                    <a:prstGeom prst="rect">
                      <a:avLst/>
                    </a:prstGeom>
                    <a:ln>
                      <a:solidFill>
                        <a:schemeClr val="tx1"/>
                      </a:solidFill>
                    </a:ln>
                  </pic:spPr>
                </pic:pic>
              </a:graphicData>
            </a:graphic>
          </wp:inline>
        </w:drawing>
      </w:r>
    </w:p>
    <w:p w:rsidR="00CB2F56" w:rsidRPr="00CB2F56" w:rsidRDefault="00CB2F56" w:rsidP="00580116">
      <w:pPr>
        <w:rPr>
          <w:b/>
        </w:rPr>
      </w:pPr>
      <w:r w:rsidRPr="00CB2F56">
        <w:rPr>
          <w:b/>
        </w:rPr>
        <w:t>Budget Transfer Re-Allocation Entries</w:t>
      </w:r>
    </w:p>
    <w:p w:rsidR="00527AEE" w:rsidRDefault="00527AEE" w:rsidP="00527AEE">
      <w:pPr>
        <w:pStyle w:val="Heading3"/>
        <w:rPr>
          <w:b/>
          <w:color w:val="auto"/>
        </w:rPr>
      </w:pPr>
      <w:bookmarkStart w:id="13" w:name="_Toc23425814"/>
      <w:r>
        <w:rPr>
          <w:b/>
          <w:color w:val="auto"/>
        </w:rPr>
        <w:t xml:space="preserve">Verifier </w:t>
      </w:r>
      <w:r w:rsidRPr="00CD513E">
        <w:rPr>
          <w:b/>
          <w:color w:val="auto"/>
        </w:rPr>
        <w:t>Login</w:t>
      </w:r>
      <w:bookmarkEnd w:id="13"/>
    </w:p>
    <w:p w:rsidR="00527AEE" w:rsidRDefault="00E332C8" w:rsidP="00527AEE">
      <w:pPr>
        <w:ind w:left="-5"/>
      </w:pPr>
      <w:r>
        <w:t>After Request Number</w:t>
      </w:r>
      <w:r w:rsidR="00527AEE">
        <w:t xml:space="preserve"> generated next level officer will login to the system and go to the finan</w:t>
      </w:r>
      <w:r>
        <w:t>ce module click on the Request Number</w:t>
      </w:r>
      <w:r w:rsidR="00527AEE">
        <w:t xml:space="preserve"> as shown on the below screen.</w:t>
      </w:r>
    </w:p>
    <w:p w:rsidR="00527AEE" w:rsidRDefault="00527AEE" w:rsidP="00580116">
      <w:r>
        <w:rPr>
          <w:noProof/>
        </w:rPr>
        <w:drawing>
          <wp:inline distT="0" distB="0" distL="0" distR="0" wp14:anchorId="63A12A00" wp14:editId="38D52821">
            <wp:extent cx="8228965" cy="4857750"/>
            <wp:effectExtent l="19050" t="19050" r="19685" b="19050"/>
            <wp:docPr id="386" name="Picture 386"/>
            <wp:cNvGraphicFramePr/>
            <a:graphic xmlns:a="http://schemas.openxmlformats.org/drawingml/2006/main">
              <a:graphicData uri="http://schemas.openxmlformats.org/drawingml/2006/picture">
                <pic:pic xmlns:pic="http://schemas.openxmlformats.org/drawingml/2006/picture">
                  <pic:nvPicPr>
                    <pic:cNvPr id="386" name="Picture 386"/>
                    <pic:cNvPicPr/>
                  </pic:nvPicPr>
                  <pic:blipFill>
                    <a:blip r:embed="rId17"/>
                    <a:stretch>
                      <a:fillRect/>
                    </a:stretch>
                  </pic:blipFill>
                  <pic:spPr>
                    <a:xfrm>
                      <a:off x="0" y="0"/>
                      <a:ext cx="8229797" cy="4858241"/>
                    </a:xfrm>
                    <a:prstGeom prst="rect">
                      <a:avLst/>
                    </a:prstGeom>
                    <a:ln>
                      <a:solidFill>
                        <a:schemeClr val="tx1"/>
                      </a:solidFill>
                    </a:ln>
                  </pic:spPr>
                </pic:pic>
              </a:graphicData>
            </a:graphic>
          </wp:inline>
        </w:drawing>
      </w:r>
    </w:p>
    <w:p w:rsidR="00CB2F56" w:rsidRPr="00CB2F56" w:rsidRDefault="00CB2F56" w:rsidP="00527AEE">
      <w:pPr>
        <w:ind w:left="-5"/>
        <w:rPr>
          <w:b/>
        </w:rPr>
      </w:pPr>
      <w:r w:rsidRPr="00CB2F56">
        <w:rPr>
          <w:b/>
        </w:rPr>
        <w:t>Budget Transfer Re-Allocation Entries</w:t>
      </w:r>
    </w:p>
    <w:p w:rsidR="00527AEE" w:rsidRDefault="00527AEE" w:rsidP="00527AEE">
      <w:pPr>
        <w:ind w:left="-5"/>
      </w:pPr>
      <w:r>
        <w:t xml:space="preserve">Next level officer will verify the Re allocation details and click on </w:t>
      </w:r>
      <w:r>
        <w:rPr>
          <w:b/>
        </w:rPr>
        <w:t xml:space="preserve">Verify </w:t>
      </w:r>
      <w:r>
        <w:t>Button. Then it will move to HOD level for final approval</w:t>
      </w:r>
    </w:p>
    <w:p w:rsidR="00527AEE" w:rsidRDefault="00527AEE" w:rsidP="00580116">
      <w:r>
        <w:rPr>
          <w:noProof/>
        </w:rPr>
        <w:drawing>
          <wp:inline distT="0" distB="0" distL="0" distR="0" wp14:anchorId="11ED82BE" wp14:editId="5FBD7BB4">
            <wp:extent cx="8228965" cy="5257800"/>
            <wp:effectExtent l="19050" t="19050" r="19685" b="19050"/>
            <wp:docPr id="400" name="Picture 400"/>
            <wp:cNvGraphicFramePr/>
            <a:graphic xmlns:a="http://schemas.openxmlformats.org/drawingml/2006/main">
              <a:graphicData uri="http://schemas.openxmlformats.org/drawingml/2006/picture">
                <pic:pic xmlns:pic="http://schemas.openxmlformats.org/drawingml/2006/picture">
                  <pic:nvPicPr>
                    <pic:cNvPr id="400" name="Picture 400"/>
                    <pic:cNvPicPr/>
                  </pic:nvPicPr>
                  <pic:blipFill>
                    <a:blip r:embed="rId25"/>
                    <a:stretch>
                      <a:fillRect/>
                    </a:stretch>
                  </pic:blipFill>
                  <pic:spPr>
                    <a:xfrm>
                      <a:off x="0" y="0"/>
                      <a:ext cx="8231709" cy="5259553"/>
                    </a:xfrm>
                    <a:prstGeom prst="rect">
                      <a:avLst/>
                    </a:prstGeom>
                    <a:ln>
                      <a:solidFill>
                        <a:schemeClr val="tx1"/>
                      </a:solidFill>
                    </a:ln>
                  </pic:spPr>
                </pic:pic>
              </a:graphicData>
            </a:graphic>
          </wp:inline>
        </w:drawing>
      </w:r>
    </w:p>
    <w:p w:rsidR="005729A1" w:rsidRPr="00CB2F56" w:rsidRDefault="005729A1" w:rsidP="005729A1">
      <w:pPr>
        <w:rPr>
          <w:b/>
        </w:rPr>
      </w:pPr>
      <w:r w:rsidRPr="00CB2F56">
        <w:rPr>
          <w:b/>
        </w:rPr>
        <w:t>Budget Transfer Re-Allocation Entries</w:t>
      </w:r>
    </w:p>
    <w:p w:rsidR="005729A1" w:rsidRDefault="005729A1" w:rsidP="00580116">
      <w:r w:rsidRPr="005729A1">
        <w:rPr>
          <w:noProof/>
        </w:rPr>
        <w:drawing>
          <wp:inline distT="0" distB="0" distL="0" distR="0">
            <wp:extent cx="8229600" cy="5373923"/>
            <wp:effectExtent l="19050" t="19050" r="19050" b="17780"/>
            <wp:docPr id="20" name="Picture 20" descr="D:\Chennai\IFHRMS\Budget Adjustment\Screen Shots\Budget Reallocation Verifier deta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hennai\IFHRMS\Budget Adjustment\Screen Shots\Budget Reallocation Verifier details.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29600" cy="5373923"/>
                    </a:xfrm>
                    <a:prstGeom prst="rect">
                      <a:avLst/>
                    </a:prstGeom>
                    <a:noFill/>
                    <a:ln>
                      <a:solidFill>
                        <a:schemeClr val="tx1"/>
                      </a:solidFill>
                    </a:ln>
                  </pic:spPr>
                </pic:pic>
              </a:graphicData>
            </a:graphic>
          </wp:inline>
        </w:drawing>
      </w:r>
    </w:p>
    <w:p w:rsidR="00CB2F56" w:rsidRPr="00CB2F56" w:rsidRDefault="00CB2F56" w:rsidP="00580116">
      <w:pPr>
        <w:rPr>
          <w:b/>
        </w:rPr>
      </w:pPr>
      <w:r w:rsidRPr="00CB2F56">
        <w:rPr>
          <w:b/>
        </w:rPr>
        <w:t>Budget Transfer Re-Allocation Entries</w:t>
      </w:r>
    </w:p>
    <w:p w:rsidR="00527AEE" w:rsidRDefault="00527AEE" w:rsidP="00527AEE">
      <w:pPr>
        <w:pStyle w:val="Heading3"/>
        <w:rPr>
          <w:b/>
          <w:color w:val="auto"/>
        </w:rPr>
      </w:pPr>
      <w:bookmarkStart w:id="14" w:name="_Toc23425815"/>
      <w:r>
        <w:rPr>
          <w:b/>
          <w:color w:val="auto"/>
        </w:rPr>
        <w:t xml:space="preserve">Approver </w:t>
      </w:r>
      <w:r w:rsidRPr="00CD513E">
        <w:rPr>
          <w:b/>
          <w:color w:val="auto"/>
        </w:rPr>
        <w:t>Login</w:t>
      </w:r>
      <w:bookmarkEnd w:id="14"/>
    </w:p>
    <w:p w:rsidR="00527AEE" w:rsidRDefault="00527AEE" w:rsidP="00527AEE">
      <w:pPr>
        <w:ind w:left="-5"/>
      </w:pPr>
      <w:r>
        <w:t>HOD will login to the system and go to t</w:t>
      </w:r>
      <w:r w:rsidR="00E332C8">
        <w:t>he finance module click on the Request Number</w:t>
      </w:r>
      <w:r>
        <w:t xml:space="preserve"> as shown on the below screen. Once data is verified by HOD he will either click on </w:t>
      </w:r>
      <w:r>
        <w:rPr>
          <w:b/>
        </w:rPr>
        <w:t xml:space="preserve">Approve </w:t>
      </w:r>
      <w:r>
        <w:t xml:space="preserve">or </w:t>
      </w:r>
      <w:r>
        <w:rPr>
          <w:b/>
        </w:rPr>
        <w:t xml:space="preserve">Reject </w:t>
      </w:r>
      <w:r>
        <w:t>button.</w:t>
      </w:r>
    </w:p>
    <w:p w:rsidR="00296C25" w:rsidRPr="00740A7C" w:rsidRDefault="00527AEE" w:rsidP="00740A7C">
      <w:r>
        <w:rPr>
          <w:noProof/>
        </w:rPr>
        <w:drawing>
          <wp:inline distT="0" distB="0" distL="0" distR="0" wp14:anchorId="777B72E3" wp14:editId="55F36D64">
            <wp:extent cx="8227695" cy="4648200"/>
            <wp:effectExtent l="19050" t="19050" r="20955" b="19050"/>
            <wp:docPr id="419" name="Picture 419"/>
            <wp:cNvGraphicFramePr/>
            <a:graphic xmlns:a="http://schemas.openxmlformats.org/drawingml/2006/main">
              <a:graphicData uri="http://schemas.openxmlformats.org/drawingml/2006/picture">
                <pic:pic xmlns:pic="http://schemas.openxmlformats.org/drawingml/2006/picture">
                  <pic:nvPicPr>
                    <pic:cNvPr id="419" name="Picture 419"/>
                    <pic:cNvPicPr/>
                  </pic:nvPicPr>
                  <pic:blipFill>
                    <a:blip r:embed="rId26"/>
                    <a:stretch>
                      <a:fillRect/>
                    </a:stretch>
                  </pic:blipFill>
                  <pic:spPr>
                    <a:xfrm>
                      <a:off x="0" y="0"/>
                      <a:ext cx="8239330" cy="4654773"/>
                    </a:xfrm>
                    <a:prstGeom prst="rect">
                      <a:avLst/>
                    </a:prstGeom>
                    <a:ln>
                      <a:solidFill>
                        <a:schemeClr val="tx1"/>
                      </a:solidFill>
                    </a:ln>
                  </pic:spPr>
                </pic:pic>
              </a:graphicData>
            </a:graphic>
          </wp:inline>
        </w:drawing>
      </w:r>
    </w:p>
    <w:sectPr w:rsidR="00296C25" w:rsidRPr="00740A7C" w:rsidSect="00E20DDC">
      <w:footerReference w:type="default" r:id="rId31"/>
      <w:pgSz w:w="15840" w:h="12240" w:orient="landscape"/>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1C4C" w:rsidRDefault="00F91C4C" w:rsidP="00051B0E">
      <w:pPr>
        <w:spacing w:after="0" w:line="240" w:lineRule="auto"/>
      </w:pPr>
      <w:r>
        <w:separator/>
      </w:r>
    </w:p>
  </w:endnote>
  <w:endnote w:type="continuationSeparator" w:id="0">
    <w:p w:rsidR="00F91C4C" w:rsidRDefault="00F91C4C" w:rsidP="00051B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078236"/>
      <w:docPartObj>
        <w:docPartGallery w:val="Page Numbers (Bottom of Page)"/>
        <w:docPartUnique/>
      </w:docPartObj>
    </w:sdtPr>
    <w:sdtEndPr>
      <w:rPr>
        <w:noProof/>
      </w:rPr>
    </w:sdtEndPr>
    <w:sdtContent>
      <w:p w:rsidR="0003415D" w:rsidRDefault="0003415D">
        <w:pPr>
          <w:pStyle w:val="Footer"/>
          <w:jc w:val="right"/>
        </w:pPr>
        <w:r>
          <w:fldChar w:fldCharType="begin"/>
        </w:r>
        <w:r>
          <w:instrText xml:space="preserve"> PAGE   \* MERGEFORMAT </w:instrText>
        </w:r>
        <w:r>
          <w:fldChar w:fldCharType="separate"/>
        </w:r>
        <w:r w:rsidR="00F91C4C">
          <w:rPr>
            <w:noProof/>
          </w:rPr>
          <w:t>1</w:t>
        </w:r>
        <w:r>
          <w:rPr>
            <w:noProof/>
          </w:rPr>
          <w:fldChar w:fldCharType="end"/>
        </w:r>
      </w:p>
    </w:sdtContent>
  </w:sdt>
  <w:p w:rsidR="00527AEE" w:rsidRDefault="0003415D">
    <w:pPr>
      <w:pStyle w:val="Footer"/>
    </w:pPr>
    <w:r>
      <w:rPr>
        <w:noProof/>
      </w:rPr>
      <mc:AlternateContent>
        <mc:Choice Requires="wps">
          <w:drawing>
            <wp:anchor distT="0" distB="0" distL="114300" distR="114300" simplePos="0" relativeHeight="251659264" behindDoc="0" locked="0" layoutInCell="0" allowOverlap="1">
              <wp:simplePos x="0" y="0"/>
              <wp:positionH relativeFrom="page">
                <wp:posOffset>0</wp:posOffset>
              </wp:positionH>
              <wp:positionV relativeFrom="page">
                <wp:posOffset>7329170</wp:posOffset>
              </wp:positionV>
              <wp:extent cx="10058400" cy="252095"/>
              <wp:effectExtent l="0" t="0" r="0" b="14605"/>
              <wp:wrapNone/>
              <wp:docPr id="1" name="MSIPCM3cac4065be2dc178423d843e" descr="{&quot;HashCode&quot;:2133105206,&quot;Height&quot;:612.0,&quot;Width&quot;:79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10058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rsidR="0003415D" w:rsidRPr="0003415D" w:rsidRDefault="0003415D" w:rsidP="0003415D">
                          <w:pPr>
                            <w:spacing w:after="0"/>
                            <w:jc w:val="center"/>
                            <w:rPr>
                              <w:rFonts w:ascii="Arial" w:hAnsi="Arial" w:cs="Arial"/>
                              <w:color w:val="000000"/>
                              <w:sz w:val="14"/>
                            </w:rPr>
                          </w:pPr>
                          <w:r w:rsidRPr="0003415D">
                            <w:rPr>
                              <w:rFonts w:ascii="Arial" w:hAnsi="Arial" w:cs="Arial"/>
                              <w:color w:val="000000"/>
                              <w:sz w:val="14"/>
                            </w:rPr>
                            <w:t>Sensitivity: Internal &amp; Restricted</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MSIPCM3cac4065be2dc178423d843e" o:spid="_x0000_s1026" type="#_x0000_t202" alt="{&quot;HashCode&quot;:2133105206,&quot;Height&quot;:612.0,&quot;Width&quot;:792.0,&quot;Placement&quot;:&quot;Footer&quot;,&quot;Index&quot;:&quot;Primary&quot;,&quot;Section&quot;:1,&quot;Top&quot;:0.0,&quot;Left&quot;:0.0}" style="position:absolute;margin-left:0;margin-top:577.1pt;width:11in;height:19.8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" o:allowincell="f" filled="f" stroked="f" strokeweight=".5pt">
              <v:fill o:detectmouseclick="t"/>
              <v:textbox inset=",0,,0">
                <w:txbxContent>
                  <w:p w:rsidR="0003415D" w:rsidRPr="0003415D" w:rsidRDefault="0003415D" w:rsidP="0003415D">
                    <w:pPr>
                      <w:spacing w:after="0"/>
                      <w:jc w:val="center"/>
                      <w:rPr>
                        <w:rFonts w:ascii="Arial" w:hAnsi="Arial" w:cs="Arial"/>
                        <w:color w:val="000000"/>
                        <w:sz w:val="14"/>
                      </w:rPr>
                    </w:pPr>
                    <w:r w:rsidRPr="0003415D">
                      <w:rPr>
                        <w:rFonts w:ascii="Arial" w:hAnsi="Arial" w:cs="Arial"/>
                        <w:color w:val="000000"/>
                        <w:sz w:val="14"/>
                      </w:rPr>
                      <w:t>Sensitivity: Internal &amp;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1C4C" w:rsidRDefault="00F91C4C" w:rsidP="00051B0E">
      <w:pPr>
        <w:spacing w:after="0" w:line="240" w:lineRule="auto"/>
      </w:pPr>
      <w:r>
        <w:separator/>
      </w:r>
    </w:p>
  </w:footnote>
  <w:footnote w:type="continuationSeparator" w:id="0">
    <w:p w:rsidR="00F91C4C" w:rsidRDefault="00F91C4C" w:rsidP="00051B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D0472D"/>
    <w:multiLevelType w:val="hybridMultilevel"/>
    <w:tmpl w:val="3BD4B7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E6F1576"/>
    <w:multiLevelType w:val="hybridMultilevel"/>
    <w:tmpl w:val="EA3C8F16"/>
    <w:lvl w:ilvl="0" w:tplc="24063B3C">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E97"/>
    <w:rsid w:val="00003582"/>
    <w:rsid w:val="0002397C"/>
    <w:rsid w:val="000327BF"/>
    <w:rsid w:val="0003415D"/>
    <w:rsid w:val="0004070D"/>
    <w:rsid w:val="00051B0E"/>
    <w:rsid w:val="00057057"/>
    <w:rsid w:val="00064C9B"/>
    <w:rsid w:val="000721FD"/>
    <w:rsid w:val="000B1014"/>
    <w:rsid w:val="000D3847"/>
    <w:rsid w:val="000E4DCF"/>
    <w:rsid w:val="000F535F"/>
    <w:rsid w:val="00114D24"/>
    <w:rsid w:val="00147A7C"/>
    <w:rsid w:val="00154C30"/>
    <w:rsid w:val="00164995"/>
    <w:rsid w:val="001668E3"/>
    <w:rsid w:val="001C32C8"/>
    <w:rsid w:val="001D28B0"/>
    <w:rsid w:val="001D4D03"/>
    <w:rsid w:val="001D5E30"/>
    <w:rsid w:val="001F481B"/>
    <w:rsid w:val="00203C12"/>
    <w:rsid w:val="00291891"/>
    <w:rsid w:val="00296C25"/>
    <w:rsid w:val="002A604A"/>
    <w:rsid w:val="002B1A67"/>
    <w:rsid w:val="002B6B38"/>
    <w:rsid w:val="002C3AC7"/>
    <w:rsid w:val="002F25AD"/>
    <w:rsid w:val="003311AC"/>
    <w:rsid w:val="00335AF3"/>
    <w:rsid w:val="00371063"/>
    <w:rsid w:val="00371165"/>
    <w:rsid w:val="00394EC7"/>
    <w:rsid w:val="003C5B49"/>
    <w:rsid w:val="00436C9D"/>
    <w:rsid w:val="004509C5"/>
    <w:rsid w:val="00487382"/>
    <w:rsid w:val="004A38F9"/>
    <w:rsid w:val="004C1623"/>
    <w:rsid w:val="004E63B1"/>
    <w:rsid w:val="00527AEE"/>
    <w:rsid w:val="00535E0C"/>
    <w:rsid w:val="00542CB1"/>
    <w:rsid w:val="005729A1"/>
    <w:rsid w:val="00580116"/>
    <w:rsid w:val="005B094A"/>
    <w:rsid w:val="00616F48"/>
    <w:rsid w:val="00620846"/>
    <w:rsid w:val="00643A8E"/>
    <w:rsid w:val="00646C86"/>
    <w:rsid w:val="00662E22"/>
    <w:rsid w:val="00673947"/>
    <w:rsid w:val="00674CCA"/>
    <w:rsid w:val="00693338"/>
    <w:rsid w:val="0069381A"/>
    <w:rsid w:val="006C135A"/>
    <w:rsid w:val="006D4D5A"/>
    <w:rsid w:val="007212CA"/>
    <w:rsid w:val="00740A7C"/>
    <w:rsid w:val="007563D3"/>
    <w:rsid w:val="007738D5"/>
    <w:rsid w:val="00776E61"/>
    <w:rsid w:val="00797561"/>
    <w:rsid w:val="007B0E97"/>
    <w:rsid w:val="007E2A00"/>
    <w:rsid w:val="007F33BD"/>
    <w:rsid w:val="0080763B"/>
    <w:rsid w:val="00812BCA"/>
    <w:rsid w:val="00824517"/>
    <w:rsid w:val="00832507"/>
    <w:rsid w:val="00834D79"/>
    <w:rsid w:val="008358DD"/>
    <w:rsid w:val="00852D34"/>
    <w:rsid w:val="0085476A"/>
    <w:rsid w:val="00856264"/>
    <w:rsid w:val="00856BEC"/>
    <w:rsid w:val="00877836"/>
    <w:rsid w:val="00890CFD"/>
    <w:rsid w:val="008A1E71"/>
    <w:rsid w:val="008D1B48"/>
    <w:rsid w:val="008E048E"/>
    <w:rsid w:val="008F32E1"/>
    <w:rsid w:val="008F7C85"/>
    <w:rsid w:val="0091323E"/>
    <w:rsid w:val="009500AE"/>
    <w:rsid w:val="00974C96"/>
    <w:rsid w:val="00995854"/>
    <w:rsid w:val="009A3359"/>
    <w:rsid w:val="009A4D8F"/>
    <w:rsid w:val="009C38FD"/>
    <w:rsid w:val="009F5B67"/>
    <w:rsid w:val="00A25098"/>
    <w:rsid w:val="00A25229"/>
    <w:rsid w:val="00A37198"/>
    <w:rsid w:val="00A526D3"/>
    <w:rsid w:val="00A53E6F"/>
    <w:rsid w:val="00AB7168"/>
    <w:rsid w:val="00B12F36"/>
    <w:rsid w:val="00B25322"/>
    <w:rsid w:val="00B4699F"/>
    <w:rsid w:val="00B5219E"/>
    <w:rsid w:val="00B75299"/>
    <w:rsid w:val="00B811CB"/>
    <w:rsid w:val="00B81B28"/>
    <w:rsid w:val="00B82B8D"/>
    <w:rsid w:val="00B9383D"/>
    <w:rsid w:val="00BC74AC"/>
    <w:rsid w:val="00C0767D"/>
    <w:rsid w:val="00C24ED9"/>
    <w:rsid w:val="00C6314F"/>
    <w:rsid w:val="00C66F87"/>
    <w:rsid w:val="00C81A49"/>
    <w:rsid w:val="00C86379"/>
    <w:rsid w:val="00C94597"/>
    <w:rsid w:val="00CB2F56"/>
    <w:rsid w:val="00CD513E"/>
    <w:rsid w:val="00D24F14"/>
    <w:rsid w:val="00D2660C"/>
    <w:rsid w:val="00D5768D"/>
    <w:rsid w:val="00DA5A2B"/>
    <w:rsid w:val="00DF001A"/>
    <w:rsid w:val="00DF5B54"/>
    <w:rsid w:val="00E15D6A"/>
    <w:rsid w:val="00E20DDC"/>
    <w:rsid w:val="00E2307C"/>
    <w:rsid w:val="00E27A8D"/>
    <w:rsid w:val="00E332C8"/>
    <w:rsid w:val="00EA679D"/>
    <w:rsid w:val="00EA7547"/>
    <w:rsid w:val="00ED7873"/>
    <w:rsid w:val="00EF261E"/>
    <w:rsid w:val="00EF6F0A"/>
    <w:rsid w:val="00F50B80"/>
    <w:rsid w:val="00F57574"/>
    <w:rsid w:val="00F6372D"/>
    <w:rsid w:val="00F677E2"/>
    <w:rsid w:val="00F91C4C"/>
    <w:rsid w:val="00FA628F"/>
    <w:rsid w:val="00FA7CA1"/>
    <w:rsid w:val="00FB6BEE"/>
    <w:rsid w:val="00FC7121"/>
    <w:rsid w:val="00FD74A9"/>
    <w:rsid w:val="00FF61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53C2C6"/>
  <w15:chartTrackingRefBased/>
  <w15:docId w15:val="{9EBFDA5F-AE0F-48B2-B6EB-D5A38D8F1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B0E9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B0E9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7B0E9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580116"/>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0E9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7B0E9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7B0E97"/>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051B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1B0E"/>
  </w:style>
  <w:style w:type="paragraph" w:styleId="Footer">
    <w:name w:val="footer"/>
    <w:basedOn w:val="Normal"/>
    <w:link w:val="FooterChar"/>
    <w:uiPriority w:val="99"/>
    <w:unhideWhenUsed/>
    <w:rsid w:val="00051B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1B0E"/>
  </w:style>
  <w:style w:type="character" w:customStyle="1" w:styleId="Heading4Char">
    <w:name w:val="Heading 4 Char"/>
    <w:basedOn w:val="DefaultParagraphFont"/>
    <w:link w:val="Heading4"/>
    <w:uiPriority w:val="9"/>
    <w:rsid w:val="00580116"/>
    <w:rPr>
      <w:rFonts w:asciiTheme="majorHAnsi" w:eastAsiaTheme="majorEastAsia" w:hAnsiTheme="majorHAnsi" w:cstheme="majorBidi"/>
      <w:i/>
      <w:iCs/>
      <w:color w:val="2E74B5" w:themeColor="accent1" w:themeShade="BF"/>
    </w:rPr>
  </w:style>
  <w:style w:type="paragraph" w:styleId="ListParagraph">
    <w:name w:val="List Paragraph"/>
    <w:basedOn w:val="Normal"/>
    <w:uiPriority w:val="34"/>
    <w:qFormat/>
    <w:rsid w:val="00812BCA"/>
    <w:pPr>
      <w:spacing w:line="256" w:lineRule="auto"/>
      <w:ind w:left="720"/>
      <w:contextualSpacing/>
    </w:pPr>
  </w:style>
  <w:style w:type="paragraph" w:styleId="BalloonText">
    <w:name w:val="Balloon Text"/>
    <w:basedOn w:val="Normal"/>
    <w:link w:val="BalloonTextChar"/>
    <w:uiPriority w:val="99"/>
    <w:semiHidden/>
    <w:unhideWhenUsed/>
    <w:rsid w:val="008076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0763B"/>
    <w:rPr>
      <w:rFonts w:ascii="Segoe UI" w:hAnsi="Segoe UI" w:cs="Segoe UI"/>
      <w:sz w:val="18"/>
      <w:szCs w:val="18"/>
    </w:rPr>
  </w:style>
  <w:style w:type="paragraph" w:styleId="TOCHeading">
    <w:name w:val="TOC Heading"/>
    <w:basedOn w:val="Heading1"/>
    <w:next w:val="Normal"/>
    <w:uiPriority w:val="39"/>
    <w:unhideWhenUsed/>
    <w:qFormat/>
    <w:rsid w:val="004C1623"/>
    <w:pPr>
      <w:outlineLvl w:val="9"/>
    </w:pPr>
  </w:style>
  <w:style w:type="paragraph" w:styleId="TOC1">
    <w:name w:val="toc 1"/>
    <w:basedOn w:val="Normal"/>
    <w:next w:val="Normal"/>
    <w:autoRedefine/>
    <w:uiPriority w:val="39"/>
    <w:unhideWhenUsed/>
    <w:rsid w:val="004C1623"/>
    <w:pPr>
      <w:spacing w:after="100"/>
    </w:pPr>
  </w:style>
  <w:style w:type="paragraph" w:styleId="TOC2">
    <w:name w:val="toc 2"/>
    <w:basedOn w:val="Normal"/>
    <w:next w:val="Normal"/>
    <w:autoRedefine/>
    <w:uiPriority w:val="39"/>
    <w:unhideWhenUsed/>
    <w:rsid w:val="004C1623"/>
    <w:pPr>
      <w:spacing w:after="100"/>
      <w:ind w:left="220"/>
    </w:pPr>
  </w:style>
  <w:style w:type="paragraph" w:styleId="TOC3">
    <w:name w:val="toc 3"/>
    <w:basedOn w:val="Normal"/>
    <w:next w:val="Normal"/>
    <w:autoRedefine/>
    <w:uiPriority w:val="39"/>
    <w:unhideWhenUsed/>
    <w:rsid w:val="004C1623"/>
    <w:pPr>
      <w:spacing w:after="100"/>
      <w:ind w:left="440"/>
    </w:pPr>
  </w:style>
  <w:style w:type="character" w:styleId="Hyperlink">
    <w:name w:val="Hyperlink"/>
    <w:basedOn w:val="DefaultParagraphFont"/>
    <w:uiPriority w:val="99"/>
    <w:unhideWhenUsed/>
    <w:rsid w:val="004C162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691216">
      <w:bodyDiv w:val="1"/>
      <w:marLeft w:val="0"/>
      <w:marRight w:val="0"/>
      <w:marTop w:val="0"/>
      <w:marBottom w:val="0"/>
      <w:divBdr>
        <w:top w:val="none" w:sz="0" w:space="0" w:color="auto"/>
        <w:left w:val="none" w:sz="0" w:space="0" w:color="auto"/>
        <w:bottom w:val="none" w:sz="0" w:space="0" w:color="auto"/>
        <w:right w:val="none" w:sz="0" w:space="0" w:color="auto"/>
      </w:divBdr>
    </w:div>
    <w:div w:id="349988544">
      <w:bodyDiv w:val="1"/>
      <w:marLeft w:val="0"/>
      <w:marRight w:val="0"/>
      <w:marTop w:val="0"/>
      <w:marBottom w:val="0"/>
      <w:divBdr>
        <w:top w:val="none" w:sz="0" w:space="0" w:color="auto"/>
        <w:left w:val="none" w:sz="0" w:space="0" w:color="auto"/>
        <w:bottom w:val="none" w:sz="0" w:space="0" w:color="auto"/>
        <w:right w:val="none" w:sz="0" w:space="0" w:color="auto"/>
      </w:divBdr>
      <w:divsChild>
        <w:div w:id="1917936701">
          <w:marLeft w:val="0"/>
          <w:marRight w:val="0"/>
          <w:marTop w:val="0"/>
          <w:marBottom w:val="0"/>
          <w:divBdr>
            <w:top w:val="none" w:sz="0" w:space="0" w:color="auto"/>
            <w:left w:val="none" w:sz="0" w:space="0" w:color="auto"/>
            <w:bottom w:val="none" w:sz="0" w:space="0" w:color="auto"/>
            <w:right w:val="none" w:sz="0" w:space="0" w:color="auto"/>
          </w:divBdr>
          <w:divsChild>
            <w:div w:id="312493297">
              <w:marLeft w:val="0"/>
              <w:marRight w:val="0"/>
              <w:marTop w:val="0"/>
              <w:marBottom w:val="0"/>
              <w:divBdr>
                <w:top w:val="none" w:sz="0" w:space="0" w:color="auto"/>
                <w:left w:val="none" w:sz="0" w:space="0" w:color="auto"/>
                <w:bottom w:val="none" w:sz="0" w:space="0" w:color="auto"/>
                <w:right w:val="none" w:sz="0" w:space="0" w:color="auto"/>
              </w:divBdr>
              <w:divsChild>
                <w:div w:id="785855926">
                  <w:marLeft w:val="300"/>
                  <w:marRight w:val="300"/>
                  <w:marTop w:val="0"/>
                  <w:marBottom w:val="0"/>
                  <w:divBdr>
                    <w:top w:val="none" w:sz="0" w:space="0" w:color="auto"/>
                    <w:left w:val="none" w:sz="0" w:space="0" w:color="auto"/>
                    <w:bottom w:val="none" w:sz="0" w:space="0" w:color="auto"/>
                    <w:right w:val="none" w:sz="0" w:space="0" w:color="auto"/>
                  </w:divBdr>
                  <w:divsChild>
                    <w:div w:id="1574585233">
                      <w:marLeft w:val="45"/>
                      <w:marRight w:val="45"/>
                      <w:marTop w:val="0"/>
                      <w:marBottom w:val="45"/>
                      <w:divBdr>
                        <w:top w:val="none" w:sz="0" w:space="0" w:color="auto"/>
                        <w:left w:val="single" w:sz="6" w:space="0" w:color="FFFFFF"/>
                        <w:bottom w:val="single" w:sz="6" w:space="0" w:color="FFFFFF"/>
                        <w:right w:val="single" w:sz="6" w:space="0" w:color="FFFFFF"/>
                      </w:divBdr>
                      <w:divsChild>
                        <w:div w:id="55134419">
                          <w:marLeft w:val="0"/>
                          <w:marRight w:val="0"/>
                          <w:marTop w:val="0"/>
                          <w:marBottom w:val="0"/>
                          <w:divBdr>
                            <w:top w:val="none" w:sz="0" w:space="0" w:color="auto"/>
                            <w:left w:val="none" w:sz="0" w:space="0" w:color="auto"/>
                            <w:bottom w:val="none" w:sz="0" w:space="0" w:color="auto"/>
                            <w:right w:val="none" w:sz="0" w:space="0" w:color="auto"/>
                          </w:divBdr>
                          <w:divsChild>
                            <w:div w:id="388652716">
                              <w:marLeft w:val="0"/>
                              <w:marRight w:val="0"/>
                              <w:marTop w:val="0"/>
                              <w:marBottom w:val="0"/>
                              <w:divBdr>
                                <w:top w:val="none" w:sz="0" w:space="0" w:color="auto"/>
                                <w:left w:val="none" w:sz="0" w:space="0" w:color="auto"/>
                                <w:bottom w:val="none" w:sz="0" w:space="0" w:color="auto"/>
                                <w:right w:val="none" w:sz="0" w:space="0" w:color="auto"/>
                              </w:divBdr>
                              <w:divsChild>
                                <w:div w:id="1294827426">
                                  <w:marLeft w:val="0"/>
                                  <w:marRight w:val="0"/>
                                  <w:marTop w:val="0"/>
                                  <w:marBottom w:val="0"/>
                                  <w:divBdr>
                                    <w:top w:val="none" w:sz="0" w:space="0" w:color="auto"/>
                                    <w:left w:val="none" w:sz="0" w:space="0" w:color="auto"/>
                                    <w:bottom w:val="none" w:sz="0" w:space="0" w:color="auto"/>
                                    <w:right w:val="none" w:sz="0" w:space="0" w:color="auto"/>
                                  </w:divBdr>
                                  <w:divsChild>
                                    <w:div w:id="642464944">
                                      <w:marLeft w:val="0"/>
                                      <w:marRight w:val="0"/>
                                      <w:marTop w:val="6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4668345">
      <w:bodyDiv w:val="1"/>
      <w:marLeft w:val="0"/>
      <w:marRight w:val="0"/>
      <w:marTop w:val="0"/>
      <w:marBottom w:val="0"/>
      <w:divBdr>
        <w:top w:val="none" w:sz="0" w:space="0" w:color="auto"/>
        <w:left w:val="none" w:sz="0" w:space="0" w:color="auto"/>
        <w:bottom w:val="none" w:sz="0" w:space="0" w:color="auto"/>
        <w:right w:val="none" w:sz="0" w:space="0" w:color="auto"/>
      </w:divBdr>
    </w:div>
    <w:div w:id="805776704">
      <w:bodyDiv w:val="1"/>
      <w:marLeft w:val="0"/>
      <w:marRight w:val="0"/>
      <w:marTop w:val="0"/>
      <w:marBottom w:val="0"/>
      <w:divBdr>
        <w:top w:val="none" w:sz="0" w:space="0" w:color="auto"/>
        <w:left w:val="none" w:sz="0" w:space="0" w:color="auto"/>
        <w:bottom w:val="none" w:sz="0" w:space="0" w:color="auto"/>
        <w:right w:val="none" w:sz="0" w:space="0" w:color="auto"/>
      </w:divBdr>
    </w:div>
    <w:div w:id="941690854">
      <w:bodyDiv w:val="1"/>
      <w:marLeft w:val="0"/>
      <w:marRight w:val="0"/>
      <w:marTop w:val="0"/>
      <w:marBottom w:val="0"/>
      <w:divBdr>
        <w:top w:val="none" w:sz="0" w:space="0" w:color="auto"/>
        <w:left w:val="none" w:sz="0" w:space="0" w:color="auto"/>
        <w:bottom w:val="none" w:sz="0" w:space="0" w:color="auto"/>
        <w:right w:val="none" w:sz="0" w:space="0" w:color="auto"/>
      </w:divBdr>
    </w:div>
    <w:div w:id="1274287302">
      <w:bodyDiv w:val="1"/>
      <w:marLeft w:val="0"/>
      <w:marRight w:val="0"/>
      <w:marTop w:val="0"/>
      <w:marBottom w:val="0"/>
      <w:divBdr>
        <w:top w:val="none" w:sz="0" w:space="0" w:color="auto"/>
        <w:left w:val="none" w:sz="0" w:space="0" w:color="auto"/>
        <w:bottom w:val="none" w:sz="0" w:space="0" w:color="auto"/>
        <w:right w:val="none" w:sz="0" w:space="0" w:color="auto"/>
      </w:divBdr>
    </w:div>
    <w:div w:id="1903905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eg"/><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ABCCE0-059D-4481-A62A-20B02B845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32</Pages>
  <Words>973</Words>
  <Characters>5552</Characters>
  <Application>Microsoft Office Word</Application>
  <DocSecurity>0</DocSecurity>
  <Lines>46</Lines>
  <Paragraphs>13</Paragraphs>
  <ScaleCrop>false</ScaleCrop>
  <HeadingPairs>
    <vt:vector size="4" baseType="variant">
      <vt:variant>
        <vt:lpstr>Title</vt:lpstr>
      </vt:variant>
      <vt:variant>
        <vt:i4>1</vt:i4>
      </vt:variant>
      <vt:variant>
        <vt:lpstr>Headings</vt:lpstr>
      </vt:variant>
      <vt:variant>
        <vt:i4>15</vt:i4>
      </vt:variant>
    </vt:vector>
  </HeadingPairs>
  <TitlesOfParts>
    <vt:vector size="16" baseType="lpstr">
      <vt:lpstr/>
      <vt:lpstr/>
      <vt:lpstr>Budget Adjustment Process</vt:lpstr>
      <vt:lpstr>    Budget Adjustment/Transfer Search</vt:lpstr>
      <vt:lpstr>        Initiator Login</vt:lpstr>
      <vt:lpstr>    Budget Re-Allocation Entries </vt:lpstr>
      <vt:lpstr>        Verifier Login</vt:lpstr>
      <vt:lpstr>        Approver Login</vt:lpstr>
      <vt:lpstr>    Budget Transfer Entries </vt:lpstr>
      <vt:lpstr>        Initiator Login</vt:lpstr>
      <vt:lpstr>        Verifier Login</vt:lpstr>
      <vt:lpstr>        Approver Login</vt:lpstr>
      <vt:lpstr>    Budget Transfer Re-Allocation Entries </vt:lpstr>
      <vt:lpstr>        Initiator Login</vt:lpstr>
      <vt:lpstr>        Verifier Login</vt:lpstr>
      <vt:lpstr>        Approver Login</vt:lpstr>
    </vt:vector>
  </TitlesOfParts>
  <Company/>
  <LinksUpToDate>false</LinksUpToDate>
  <CharactersWithSpaces>6512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Bhuvaneswari G (INDIA - BAS)</dc:creator>
  <cp:keywords/>
  <dc:description/>
  <cp:lastModifiedBy>HitanshuKumar Sahoo (IND – Global Consulting Group)</cp:lastModifiedBy>
  <cp:revision>19</cp:revision>
  <cp:lastPrinted>2019-10-31T08:38:00Z</cp:lastPrinted>
  <dcterms:created xsi:type="dcterms:W3CDTF">2019-10-31T07:22:00Z</dcterms:created>
  <dcterms:modified xsi:type="dcterms:W3CDTF">2019-10-31T09:19:00Z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9a70571-31c6-4603-80c1-ef2fb871a62a_Enabled">
    <vt:lpwstr>True</vt:lpwstr>
  </property>
  <property fmtid="{D5CDD505-2E9C-101B-9397-08002B2CF9AE}" pid="3" name="MSIP_Label_b9a70571-31c6-4603-80c1-ef2fb871a62a_SiteId">
    <vt:lpwstr>258ac4e4-146a-411e-9dc8-79a9e12fd6da</vt:lpwstr>
  </property>
  <property fmtid="{D5CDD505-2E9C-101B-9397-08002B2CF9AE}" pid="4" name="MSIP_Label_b9a70571-31c6-4603-80c1-ef2fb871a62a_Owner">
    <vt:lpwstr>BH20017064@wipro.com</vt:lpwstr>
  </property>
  <property fmtid="{D5CDD505-2E9C-101B-9397-08002B2CF9AE}" pid="5" name="MSIP_Label_b9a70571-31c6-4603-80c1-ef2fb871a62a_SetDate">
    <vt:lpwstr>2019-10-18T07:02:58.2608490Z</vt:lpwstr>
  </property>
  <property fmtid="{D5CDD505-2E9C-101B-9397-08002B2CF9AE}" pid="6" name="MSIP_Label_b9a70571-31c6-4603-80c1-ef2fb871a62a_Name">
    <vt:lpwstr>Internal and Restricted</vt:lpwstr>
  </property>
  <property fmtid="{D5CDD505-2E9C-101B-9397-08002B2CF9AE}" pid="7" name="MSIP_Label_b9a70571-31c6-4603-80c1-ef2fb871a62a_Application">
    <vt:lpwstr>Microsoft Azure Information Protection</vt:lpwstr>
  </property>
  <property fmtid="{D5CDD505-2E9C-101B-9397-08002B2CF9AE}" pid="8" name="MSIP_Label_b9a70571-31c6-4603-80c1-ef2fb871a62a_ActionId">
    <vt:lpwstr>941ec65e-86c8-44d1-a7a9-c5d0ae197710</vt:lpwstr>
  </property>
  <property fmtid="{D5CDD505-2E9C-101B-9397-08002B2CF9AE}" pid="9" name="MSIP_Label_b9a70571-31c6-4603-80c1-ef2fb871a62a_Extended_MSFT_Method">
    <vt:lpwstr>Automatic</vt:lpwstr>
  </property>
  <property fmtid="{D5CDD505-2E9C-101B-9397-08002B2CF9AE}" pid="10" name="Sensitivity">
    <vt:lpwstr>Internal and Restricted</vt:lpwstr>
  </property>
</Properties>
</file>